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08F" w:rsidRPr="00DD225D" w:rsidRDefault="00E508F8" w:rsidP="00DD225D">
      <w:pPr>
        <w:pStyle w:val="ListParagraph"/>
        <w:spacing w:before="100" w:beforeAutospacing="1" w:after="100" w:afterAutospacing="1" w:line="240" w:lineRule="auto"/>
        <w:ind w:left="360"/>
        <w:rPr>
          <w:rFonts w:ascii="Arial" w:hAnsi="Arial" w:cs="Arial"/>
          <w:b/>
          <w:bCs/>
          <w:i/>
          <w:color w:val="000000"/>
          <w:sz w:val="24"/>
          <w:szCs w:val="24"/>
        </w:rPr>
      </w:pPr>
      <w:r>
        <w:rPr>
          <w:rFonts w:ascii="Arial" w:hAnsi="Arial" w:cs="Arial"/>
          <w:b/>
          <w:bCs/>
          <w:i/>
          <w:color w:val="000000"/>
          <w:sz w:val="24"/>
          <w:szCs w:val="24"/>
          <w:u w:val="single"/>
        </w:rPr>
        <w:t xml:space="preserve"> </w:t>
      </w:r>
    </w:p>
    <w:p w:rsidR="0046408F" w:rsidRDefault="0046408F" w:rsidP="00DD225D">
      <w:pPr>
        <w:pStyle w:val="ListParagraph"/>
        <w:spacing w:before="100" w:beforeAutospacing="1" w:after="100" w:afterAutospacing="1" w:line="240" w:lineRule="auto"/>
        <w:ind w:left="360"/>
        <w:rPr>
          <w:rFonts w:ascii="Arial" w:hAnsi="Arial" w:cs="Arial"/>
          <w:b/>
          <w:bCs/>
          <w:i/>
          <w:color w:val="000000"/>
          <w:sz w:val="18"/>
          <w:szCs w:val="18"/>
        </w:rPr>
      </w:pPr>
      <w:r>
        <w:rPr>
          <w:rFonts w:ascii="Arial" w:hAnsi="Arial" w:cs="Arial"/>
          <w:b/>
          <w:bCs/>
          <w:i/>
          <w:color w:val="000000"/>
          <w:sz w:val="18"/>
          <w:szCs w:val="18"/>
        </w:rPr>
        <w:t xml:space="preserve"> </w:t>
      </w:r>
    </w:p>
    <w:p w:rsidR="0046408F" w:rsidRPr="0079104C" w:rsidRDefault="0046408F" w:rsidP="001E0A04">
      <w:pPr>
        <w:pStyle w:val="ListParagraph"/>
        <w:numPr>
          <w:ilvl w:val="0"/>
          <w:numId w:val="2"/>
        </w:numPr>
        <w:spacing w:before="100" w:beforeAutospacing="1" w:after="100" w:afterAutospacing="1" w:line="240" w:lineRule="auto"/>
        <w:rPr>
          <w:rFonts w:ascii="Arial" w:hAnsi="Arial" w:cs="Arial"/>
          <w:b/>
          <w:bCs/>
          <w:i/>
          <w:color w:val="000000"/>
          <w:sz w:val="18"/>
          <w:szCs w:val="18"/>
        </w:rPr>
      </w:pPr>
      <w:r w:rsidRPr="0079104C">
        <w:rPr>
          <w:rFonts w:ascii="Arial" w:hAnsi="Arial" w:cs="Arial"/>
          <w:b/>
          <w:bCs/>
          <w:i/>
          <w:color w:val="000000"/>
          <w:sz w:val="18"/>
          <w:szCs w:val="18"/>
        </w:rPr>
        <w:t>EQUIPMENT, RENT AND TERMS OF RENTAL AGREEMENT:</w:t>
      </w:r>
    </w:p>
    <w:p w:rsidR="0046408F" w:rsidRPr="0079104C" w:rsidRDefault="0046408F" w:rsidP="001E64E9">
      <w:pPr>
        <w:spacing w:before="100" w:beforeAutospacing="1" w:after="100" w:afterAutospacing="1" w:line="240" w:lineRule="auto"/>
        <w:ind w:left="360" w:right="360"/>
        <w:rPr>
          <w:rFonts w:ascii="Arial" w:hAnsi="Arial" w:cs="Arial"/>
          <w:sz w:val="18"/>
          <w:szCs w:val="18"/>
        </w:rPr>
      </w:pPr>
      <w:r w:rsidRPr="0079104C">
        <w:rPr>
          <w:rFonts w:ascii="Arial" w:hAnsi="Arial" w:cs="Arial"/>
          <w:sz w:val="18"/>
          <w:szCs w:val="18"/>
        </w:rPr>
        <w:t>The Undersigned, as Customer (Renter), hires from Four J Party as Lessor</w:t>
      </w:r>
    </w:p>
    <w:p w:rsidR="00836143" w:rsidRDefault="008A7670" w:rsidP="00836143">
      <w:pPr>
        <w:pStyle w:val="ListParagraph"/>
        <w:numPr>
          <w:ilvl w:val="0"/>
          <w:numId w:val="17"/>
        </w:numPr>
        <w:spacing w:before="100" w:beforeAutospacing="1" w:after="100" w:afterAutospacing="1" w:line="240" w:lineRule="auto"/>
        <w:ind w:right="360"/>
        <w:rPr>
          <w:rFonts w:ascii="Arial" w:hAnsi="Arial" w:cs="Arial"/>
          <w:sz w:val="18"/>
          <w:szCs w:val="18"/>
        </w:rPr>
      </w:pPr>
      <w:r w:rsidRPr="00836143">
        <w:rPr>
          <w:rFonts w:ascii="Arial" w:hAnsi="Arial" w:cs="Arial"/>
          <w:sz w:val="18"/>
          <w:szCs w:val="18"/>
        </w:rPr>
        <w:t>Bounce</w:t>
      </w:r>
      <w:r w:rsidR="0046408F" w:rsidRPr="00836143">
        <w:rPr>
          <w:rFonts w:ascii="Arial" w:hAnsi="Arial" w:cs="Arial"/>
          <w:sz w:val="18"/>
          <w:szCs w:val="18"/>
        </w:rPr>
        <w:t xml:space="preserve">  </w:t>
      </w:r>
    </w:p>
    <w:p w:rsidR="00836143" w:rsidRDefault="00836143" w:rsidP="00836143">
      <w:pPr>
        <w:pStyle w:val="ListParagraph"/>
        <w:numPr>
          <w:ilvl w:val="0"/>
          <w:numId w:val="17"/>
        </w:numPr>
        <w:spacing w:before="100" w:beforeAutospacing="1" w:after="100" w:afterAutospacing="1" w:line="240" w:lineRule="auto"/>
        <w:ind w:right="360"/>
        <w:rPr>
          <w:rFonts w:ascii="Arial" w:hAnsi="Arial" w:cs="Arial"/>
          <w:sz w:val="18"/>
          <w:szCs w:val="18"/>
        </w:rPr>
      </w:pPr>
      <w:r>
        <w:rPr>
          <w:rFonts w:ascii="Arial" w:hAnsi="Arial" w:cs="Arial"/>
          <w:sz w:val="18"/>
          <w:szCs w:val="18"/>
        </w:rPr>
        <w:t>Tables ( 6 Feet- 8 feet- 48” round - 60” round – 6 Feet Kid )</w:t>
      </w:r>
    </w:p>
    <w:p w:rsidR="00836143" w:rsidRPr="00836143" w:rsidRDefault="00836143" w:rsidP="00836143">
      <w:pPr>
        <w:pStyle w:val="ListParagraph"/>
        <w:numPr>
          <w:ilvl w:val="0"/>
          <w:numId w:val="17"/>
        </w:numPr>
        <w:spacing w:before="100" w:beforeAutospacing="1" w:after="100" w:afterAutospacing="1" w:line="240" w:lineRule="auto"/>
        <w:ind w:right="360"/>
        <w:rPr>
          <w:rFonts w:ascii="Arial" w:hAnsi="Arial" w:cs="Arial"/>
          <w:sz w:val="18"/>
          <w:szCs w:val="18"/>
        </w:rPr>
      </w:pPr>
      <w:r w:rsidRPr="00836143">
        <w:rPr>
          <w:rFonts w:ascii="Arial" w:hAnsi="Arial" w:cs="Arial"/>
          <w:sz w:val="18"/>
          <w:szCs w:val="18"/>
        </w:rPr>
        <w:t>Chairs any Size</w:t>
      </w:r>
      <w:r w:rsidR="0046408F" w:rsidRPr="00836143">
        <w:rPr>
          <w:rFonts w:ascii="Arial" w:hAnsi="Arial" w:cs="Arial"/>
          <w:sz w:val="18"/>
          <w:szCs w:val="18"/>
        </w:rPr>
        <w:t xml:space="preserve"> </w:t>
      </w:r>
    </w:p>
    <w:p w:rsidR="00836143" w:rsidRDefault="00836143" w:rsidP="00836143">
      <w:pPr>
        <w:pStyle w:val="ListParagraph"/>
        <w:numPr>
          <w:ilvl w:val="0"/>
          <w:numId w:val="17"/>
        </w:numPr>
        <w:spacing w:before="100" w:beforeAutospacing="1" w:after="100" w:afterAutospacing="1" w:line="240" w:lineRule="auto"/>
        <w:ind w:right="360"/>
        <w:rPr>
          <w:rFonts w:ascii="Arial" w:hAnsi="Arial" w:cs="Arial"/>
          <w:sz w:val="18"/>
          <w:szCs w:val="18"/>
        </w:rPr>
      </w:pPr>
      <w:r>
        <w:rPr>
          <w:rFonts w:ascii="Arial" w:hAnsi="Arial" w:cs="Arial"/>
          <w:sz w:val="18"/>
          <w:szCs w:val="18"/>
        </w:rPr>
        <w:t>Tent any Size</w:t>
      </w:r>
    </w:p>
    <w:p w:rsidR="00836143" w:rsidRDefault="00836143" w:rsidP="00836143">
      <w:pPr>
        <w:pStyle w:val="ListParagraph"/>
        <w:numPr>
          <w:ilvl w:val="0"/>
          <w:numId w:val="17"/>
        </w:numPr>
        <w:spacing w:before="100" w:beforeAutospacing="1" w:after="100" w:afterAutospacing="1" w:line="240" w:lineRule="auto"/>
        <w:ind w:right="360"/>
        <w:rPr>
          <w:rFonts w:ascii="Arial" w:hAnsi="Arial" w:cs="Arial"/>
          <w:sz w:val="18"/>
          <w:szCs w:val="18"/>
        </w:rPr>
      </w:pPr>
      <w:r>
        <w:rPr>
          <w:rFonts w:ascii="Arial" w:hAnsi="Arial" w:cs="Arial"/>
          <w:sz w:val="18"/>
          <w:szCs w:val="18"/>
        </w:rPr>
        <w:t>Popcorn Machine</w:t>
      </w:r>
    </w:p>
    <w:p w:rsidR="00836143" w:rsidRDefault="00836143" w:rsidP="00836143">
      <w:pPr>
        <w:pStyle w:val="ListParagraph"/>
        <w:numPr>
          <w:ilvl w:val="0"/>
          <w:numId w:val="17"/>
        </w:numPr>
        <w:spacing w:before="100" w:beforeAutospacing="1" w:after="100" w:afterAutospacing="1" w:line="240" w:lineRule="auto"/>
        <w:ind w:right="360"/>
        <w:rPr>
          <w:rFonts w:ascii="Arial" w:hAnsi="Arial" w:cs="Arial"/>
          <w:sz w:val="18"/>
          <w:szCs w:val="18"/>
        </w:rPr>
      </w:pPr>
      <w:r>
        <w:rPr>
          <w:rFonts w:ascii="Arial" w:hAnsi="Arial" w:cs="Arial"/>
          <w:sz w:val="18"/>
          <w:szCs w:val="18"/>
        </w:rPr>
        <w:t>Cotton Candy</w:t>
      </w:r>
    </w:p>
    <w:p w:rsidR="00836143" w:rsidRDefault="00836143" w:rsidP="00836143">
      <w:pPr>
        <w:pStyle w:val="ListParagraph"/>
        <w:numPr>
          <w:ilvl w:val="0"/>
          <w:numId w:val="17"/>
        </w:numPr>
        <w:spacing w:before="100" w:beforeAutospacing="1" w:after="100" w:afterAutospacing="1" w:line="240" w:lineRule="auto"/>
        <w:ind w:right="360"/>
        <w:rPr>
          <w:rFonts w:ascii="Arial" w:hAnsi="Arial" w:cs="Arial"/>
          <w:sz w:val="18"/>
          <w:szCs w:val="18"/>
        </w:rPr>
      </w:pPr>
      <w:r>
        <w:rPr>
          <w:rFonts w:ascii="Arial" w:hAnsi="Arial" w:cs="Arial"/>
          <w:sz w:val="18"/>
          <w:szCs w:val="18"/>
        </w:rPr>
        <w:t>Snow Cone</w:t>
      </w:r>
    </w:p>
    <w:p w:rsidR="00836143" w:rsidRDefault="00836143" w:rsidP="00836143">
      <w:pPr>
        <w:pStyle w:val="ListParagraph"/>
        <w:numPr>
          <w:ilvl w:val="0"/>
          <w:numId w:val="17"/>
        </w:numPr>
        <w:spacing w:before="100" w:beforeAutospacing="1" w:after="100" w:afterAutospacing="1" w:line="240" w:lineRule="auto"/>
        <w:ind w:right="360"/>
        <w:rPr>
          <w:rFonts w:ascii="Arial" w:hAnsi="Arial" w:cs="Arial"/>
          <w:sz w:val="18"/>
          <w:szCs w:val="18"/>
        </w:rPr>
      </w:pPr>
      <w:r>
        <w:rPr>
          <w:rFonts w:ascii="Arial" w:hAnsi="Arial" w:cs="Arial"/>
          <w:sz w:val="18"/>
          <w:szCs w:val="18"/>
        </w:rPr>
        <w:t>Tablecloths</w:t>
      </w:r>
    </w:p>
    <w:p w:rsidR="00836143" w:rsidRPr="00836143" w:rsidRDefault="00836143" w:rsidP="00836143">
      <w:pPr>
        <w:pStyle w:val="ListParagraph"/>
        <w:numPr>
          <w:ilvl w:val="0"/>
          <w:numId w:val="17"/>
        </w:numPr>
        <w:spacing w:before="100" w:beforeAutospacing="1" w:after="100" w:afterAutospacing="1" w:line="240" w:lineRule="auto"/>
        <w:ind w:right="360"/>
        <w:rPr>
          <w:rFonts w:ascii="Arial" w:hAnsi="Arial" w:cs="Arial"/>
          <w:b/>
          <w:bCs/>
          <w:i/>
          <w:sz w:val="18"/>
          <w:szCs w:val="18"/>
        </w:rPr>
      </w:pPr>
      <w:r w:rsidRPr="00836143">
        <w:rPr>
          <w:rFonts w:ascii="Arial" w:hAnsi="Arial" w:cs="Arial"/>
          <w:sz w:val="18"/>
          <w:szCs w:val="18"/>
        </w:rPr>
        <w:t>Generators</w:t>
      </w:r>
    </w:p>
    <w:p w:rsidR="00836143" w:rsidRPr="00836143" w:rsidRDefault="00836143" w:rsidP="00836143">
      <w:pPr>
        <w:pStyle w:val="ListParagraph"/>
        <w:spacing w:before="100" w:beforeAutospacing="1" w:after="100" w:afterAutospacing="1" w:line="240" w:lineRule="auto"/>
        <w:ind w:left="360" w:right="360"/>
        <w:rPr>
          <w:rFonts w:ascii="Arial" w:hAnsi="Arial" w:cs="Arial"/>
          <w:b/>
          <w:bCs/>
          <w:i/>
          <w:sz w:val="18"/>
          <w:szCs w:val="18"/>
        </w:rPr>
      </w:pPr>
    </w:p>
    <w:p w:rsidR="0046408F" w:rsidRPr="00836143" w:rsidRDefault="0046408F" w:rsidP="00836143">
      <w:pPr>
        <w:spacing w:before="100" w:beforeAutospacing="1" w:after="100" w:afterAutospacing="1" w:line="240" w:lineRule="auto"/>
        <w:ind w:left="360" w:right="360"/>
        <w:rPr>
          <w:rFonts w:ascii="Arial" w:hAnsi="Arial" w:cs="Arial"/>
          <w:b/>
          <w:bCs/>
          <w:i/>
          <w:sz w:val="18"/>
          <w:szCs w:val="18"/>
        </w:rPr>
      </w:pPr>
      <w:r w:rsidRPr="00836143">
        <w:rPr>
          <w:rFonts w:ascii="Arial" w:hAnsi="Arial" w:cs="Arial"/>
          <w:b/>
          <w:sz w:val="18"/>
          <w:szCs w:val="18"/>
        </w:rPr>
        <w:t>2.</w:t>
      </w:r>
      <w:r w:rsidRPr="00836143">
        <w:rPr>
          <w:rFonts w:ascii="Arial" w:hAnsi="Arial" w:cs="Arial"/>
          <w:b/>
          <w:bCs/>
          <w:i/>
          <w:sz w:val="18"/>
          <w:szCs w:val="18"/>
        </w:rPr>
        <w:t xml:space="preserve"> DELIVERY: </w:t>
      </w:r>
    </w:p>
    <w:p w:rsidR="0046408F" w:rsidRPr="0079104C" w:rsidRDefault="0046408F" w:rsidP="001E0A04">
      <w:pPr>
        <w:spacing w:before="100" w:beforeAutospacing="1" w:after="100" w:afterAutospacing="1" w:line="240" w:lineRule="auto"/>
        <w:ind w:left="360"/>
        <w:rPr>
          <w:rFonts w:ascii="Arial" w:hAnsi="Arial" w:cs="Arial"/>
          <w:color w:val="000000"/>
          <w:sz w:val="18"/>
          <w:szCs w:val="18"/>
        </w:rPr>
      </w:pPr>
      <w:r w:rsidRPr="0079104C">
        <w:rPr>
          <w:rFonts w:ascii="Arial" w:hAnsi="Arial" w:cs="Arial"/>
          <w:color w:val="000000"/>
          <w:sz w:val="18"/>
          <w:szCs w:val="18"/>
        </w:rPr>
        <w:t xml:space="preserve">To the street address specified </w:t>
      </w:r>
      <w:r w:rsidR="00836143">
        <w:rPr>
          <w:rFonts w:ascii="Arial" w:hAnsi="Arial" w:cs="Arial"/>
          <w:color w:val="000000"/>
          <w:sz w:val="18"/>
          <w:szCs w:val="18"/>
        </w:rPr>
        <w:t>on</w:t>
      </w:r>
      <w:r>
        <w:rPr>
          <w:rFonts w:ascii="Arial" w:hAnsi="Arial" w:cs="Arial"/>
          <w:color w:val="000000"/>
          <w:sz w:val="18"/>
          <w:szCs w:val="18"/>
        </w:rPr>
        <w:t xml:space="preserve"> Website (</w:t>
      </w:r>
      <w:proofErr w:type="spellStart"/>
      <w:r w:rsidR="00836143">
        <w:rPr>
          <w:rFonts w:ascii="Arial" w:hAnsi="Arial" w:cs="Arial"/>
          <w:color w:val="000000"/>
          <w:sz w:val="18"/>
          <w:szCs w:val="18"/>
        </w:rPr>
        <w:fldChar w:fldCharType="begin"/>
      </w:r>
      <w:r w:rsidR="00836143">
        <w:rPr>
          <w:rFonts w:ascii="Arial" w:hAnsi="Arial" w:cs="Arial"/>
          <w:color w:val="000000"/>
          <w:sz w:val="18"/>
          <w:szCs w:val="18"/>
        </w:rPr>
        <w:instrText xml:space="preserve"> HYPERLINK "http://www.fourjbouncer.com" </w:instrText>
      </w:r>
      <w:r w:rsidR="00836143">
        <w:rPr>
          <w:rFonts w:ascii="Arial" w:hAnsi="Arial" w:cs="Arial"/>
          <w:color w:val="000000"/>
          <w:sz w:val="18"/>
          <w:szCs w:val="18"/>
        </w:rPr>
        <w:fldChar w:fldCharType="separate"/>
      </w:r>
      <w:r w:rsidR="00836143" w:rsidRPr="00070D92">
        <w:rPr>
          <w:rStyle w:val="Hyperlink"/>
          <w:rFonts w:ascii="Arial" w:hAnsi="Arial" w:cs="Arial"/>
          <w:sz w:val="18"/>
          <w:szCs w:val="18"/>
        </w:rPr>
        <w:t>www.fourjbouncer.com</w:t>
      </w:r>
      <w:proofErr w:type="spellEnd"/>
      <w:r w:rsidR="00836143">
        <w:rPr>
          <w:rFonts w:ascii="Arial" w:hAnsi="Arial" w:cs="Arial"/>
          <w:color w:val="000000"/>
          <w:sz w:val="18"/>
          <w:szCs w:val="18"/>
        </w:rPr>
        <w:fldChar w:fldCharType="end"/>
      </w:r>
      <w:r w:rsidR="00836143">
        <w:rPr>
          <w:rFonts w:ascii="Arial" w:hAnsi="Arial" w:cs="Arial"/>
          <w:color w:val="000000"/>
          <w:sz w:val="18"/>
          <w:szCs w:val="18"/>
        </w:rPr>
        <w:t xml:space="preserve"> </w:t>
      </w:r>
      <w:r>
        <w:rPr>
          <w:rFonts w:ascii="Arial" w:hAnsi="Arial" w:cs="Arial"/>
          <w:color w:val="000000"/>
          <w:sz w:val="18"/>
          <w:szCs w:val="18"/>
        </w:rPr>
        <w:t>)</w:t>
      </w:r>
      <w:r w:rsidRPr="0079104C">
        <w:rPr>
          <w:rFonts w:ascii="Arial" w:hAnsi="Arial" w:cs="Arial"/>
          <w:color w:val="000000"/>
          <w:sz w:val="18"/>
          <w:szCs w:val="18"/>
        </w:rPr>
        <w:t xml:space="preserve"> </w:t>
      </w:r>
      <w:r w:rsidR="00836143">
        <w:rPr>
          <w:rFonts w:ascii="Arial" w:hAnsi="Arial" w:cs="Arial"/>
          <w:color w:val="000000"/>
          <w:sz w:val="18"/>
          <w:szCs w:val="18"/>
        </w:rPr>
        <w:t>or (</w:t>
      </w:r>
      <w:proofErr w:type="spellStart"/>
      <w:r w:rsidR="00836143">
        <w:rPr>
          <w:rFonts w:ascii="Arial" w:hAnsi="Arial" w:cs="Arial"/>
          <w:color w:val="000000"/>
          <w:sz w:val="18"/>
          <w:szCs w:val="18"/>
        </w:rPr>
        <w:fldChar w:fldCharType="begin"/>
      </w:r>
      <w:r w:rsidR="00836143">
        <w:rPr>
          <w:rFonts w:ascii="Arial" w:hAnsi="Arial" w:cs="Arial"/>
          <w:color w:val="000000"/>
          <w:sz w:val="18"/>
          <w:szCs w:val="18"/>
        </w:rPr>
        <w:instrText xml:space="preserve"> HYPERLINK "http://www.partyrentals-miami-broward.com" </w:instrText>
      </w:r>
      <w:r w:rsidR="00836143">
        <w:rPr>
          <w:rFonts w:ascii="Arial" w:hAnsi="Arial" w:cs="Arial"/>
          <w:color w:val="000000"/>
          <w:sz w:val="18"/>
          <w:szCs w:val="18"/>
        </w:rPr>
        <w:fldChar w:fldCharType="separate"/>
      </w:r>
      <w:r w:rsidR="00836143" w:rsidRPr="00070D92">
        <w:rPr>
          <w:rStyle w:val="Hyperlink"/>
          <w:rFonts w:ascii="Arial" w:hAnsi="Arial" w:cs="Arial"/>
          <w:sz w:val="18"/>
          <w:szCs w:val="18"/>
        </w:rPr>
        <w:t>www.partyrentals-miami-broward.com</w:t>
      </w:r>
      <w:proofErr w:type="spellEnd"/>
      <w:r w:rsidR="00836143">
        <w:rPr>
          <w:rFonts w:ascii="Arial" w:hAnsi="Arial" w:cs="Arial"/>
          <w:color w:val="000000"/>
          <w:sz w:val="18"/>
          <w:szCs w:val="18"/>
        </w:rPr>
        <w:fldChar w:fldCharType="end"/>
      </w:r>
      <w:r w:rsidR="00836143">
        <w:rPr>
          <w:rFonts w:ascii="Arial" w:hAnsi="Arial" w:cs="Arial"/>
          <w:color w:val="000000"/>
          <w:sz w:val="18"/>
          <w:szCs w:val="18"/>
        </w:rPr>
        <w:t xml:space="preserve">) or phone call </w:t>
      </w:r>
      <w:r w:rsidRPr="0079104C">
        <w:rPr>
          <w:rFonts w:ascii="Arial" w:hAnsi="Arial" w:cs="Arial"/>
          <w:color w:val="000000"/>
          <w:sz w:val="18"/>
          <w:szCs w:val="18"/>
        </w:rPr>
        <w:t>by Renter (Customer). Renter grants Four J Party Corp. right to enter the property at the said street address ("Delivery Address") for the deliver</w:t>
      </w:r>
      <w:r w:rsidR="00836143">
        <w:rPr>
          <w:rFonts w:ascii="Arial" w:hAnsi="Arial" w:cs="Arial"/>
          <w:color w:val="000000"/>
          <w:sz w:val="18"/>
          <w:szCs w:val="18"/>
        </w:rPr>
        <w:t xml:space="preserve">y and subsequent pick up any </w:t>
      </w:r>
      <w:r w:rsidR="00E508F8" w:rsidRPr="0079104C">
        <w:rPr>
          <w:rFonts w:ascii="Arial" w:hAnsi="Arial" w:cs="Arial"/>
          <w:color w:val="000000"/>
          <w:sz w:val="18"/>
          <w:szCs w:val="18"/>
        </w:rPr>
        <w:t>equipment’s</w:t>
      </w:r>
      <w:r w:rsidRPr="0079104C">
        <w:rPr>
          <w:rFonts w:ascii="Arial" w:hAnsi="Arial" w:cs="Arial"/>
          <w:color w:val="000000"/>
          <w:sz w:val="18"/>
          <w:szCs w:val="18"/>
        </w:rPr>
        <w:t xml:space="preserve">, and </w:t>
      </w:r>
      <w:r w:rsidR="00E508F8" w:rsidRPr="0079104C">
        <w:rPr>
          <w:rFonts w:ascii="Arial" w:hAnsi="Arial" w:cs="Arial"/>
          <w:color w:val="000000"/>
          <w:sz w:val="18"/>
          <w:szCs w:val="18"/>
        </w:rPr>
        <w:t>etc.</w:t>
      </w:r>
      <w:r w:rsidRPr="0079104C">
        <w:rPr>
          <w:rFonts w:ascii="Arial" w:hAnsi="Arial" w:cs="Arial"/>
          <w:color w:val="000000"/>
          <w:sz w:val="18"/>
          <w:szCs w:val="18"/>
        </w:rPr>
        <w:t xml:space="preserve"> units at the specified time, will be a charge amount of money for delivery.</w:t>
      </w:r>
    </w:p>
    <w:p w:rsidR="0046408F" w:rsidRPr="0079104C" w:rsidRDefault="0046408F" w:rsidP="001E0A04">
      <w:pPr>
        <w:spacing w:before="100" w:beforeAutospacing="1" w:after="100" w:afterAutospacing="1" w:line="240" w:lineRule="auto"/>
        <w:ind w:firstLine="360"/>
        <w:rPr>
          <w:rFonts w:ascii="Arial" w:hAnsi="Arial" w:cs="Arial"/>
          <w:color w:val="000000"/>
          <w:sz w:val="18"/>
          <w:szCs w:val="18"/>
        </w:rPr>
      </w:pPr>
      <w:r w:rsidRPr="0079104C">
        <w:rPr>
          <w:rFonts w:ascii="Arial" w:hAnsi="Arial" w:cs="Arial"/>
          <w:b/>
          <w:bCs/>
          <w:color w:val="000000"/>
          <w:sz w:val="18"/>
          <w:szCs w:val="18"/>
        </w:rPr>
        <w:t xml:space="preserve">3. </w:t>
      </w:r>
      <w:r w:rsidRPr="0079104C">
        <w:rPr>
          <w:rFonts w:ascii="Arial" w:hAnsi="Arial" w:cs="Arial"/>
          <w:b/>
          <w:bCs/>
          <w:i/>
          <w:color w:val="000000"/>
          <w:sz w:val="18"/>
          <w:szCs w:val="18"/>
        </w:rPr>
        <w:t>GENERAL RULES TO FOLLOW DURING USE OF THE BOUNCER UNIT:</w:t>
      </w:r>
    </w:p>
    <w:p w:rsidR="0046408F" w:rsidRPr="0079104C" w:rsidRDefault="0046408F" w:rsidP="001E0A04">
      <w:pPr>
        <w:pStyle w:val="ListParagraph"/>
        <w:numPr>
          <w:ilvl w:val="0"/>
          <w:numId w:val="3"/>
        </w:numPr>
        <w:spacing w:before="100" w:beforeAutospacing="1" w:after="100" w:afterAutospacing="1" w:line="240" w:lineRule="auto"/>
        <w:rPr>
          <w:rFonts w:ascii="Arial" w:hAnsi="Arial" w:cs="Arial"/>
          <w:color w:val="000000"/>
          <w:sz w:val="18"/>
          <w:szCs w:val="18"/>
        </w:rPr>
      </w:pPr>
      <w:r w:rsidRPr="0079104C">
        <w:rPr>
          <w:rFonts w:ascii="Arial" w:hAnsi="Arial" w:cs="Arial"/>
          <w:color w:val="000000"/>
          <w:sz w:val="18"/>
          <w:szCs w:val="18"/>
        </w:rPr>
        <w:t xml:space="preserve">All riders </w:t>
      </w:r>
      <w:r w:rsidRPr="0079104C">
        <w:rPr>
          <w:rFonts w:ascii="Arial" w:hAnsi="Arial" w:cs="Arial"/>
          <w:b/>
          <w:bCs/>
          <w:color w:val="ED1C24"/>
          <w:sz w:val="18"/>
          <w:szCs w:val="18"/>
        </w:rPr>
        <w:t>MUST REMOVE SHOES</w:t>
      </w:r>
      <w:r w:rsidRPr="0079104C">
        <w:rPr>
          <w:rFonts w:ascii="Arial" w:hAnsi="Arial" w:cs="Arial"/>
          <w:color w:val="000000"/>
          <w:sz w:val="18"/>
          <w:szCs w:val="18"/>
        </w:rPr>
        <w:t xml:space="preserve"> before playing in the bouncer unit. </w:t>
      </w:r>
    </w:p>
    <w:p w:rsidR="0046408F" w:rsidRPr="0079104C" w:rsidRDefault="0046408F" w:rsidP="001E0A04">
      <w:pPr>
        <w:pStyle w:val="ListParagraph"/>
        <w:numPr>
          <w:ilvl w:val="0"/>
          <w:numId w:val="3"/>
        </w:numPr>
        <w:spacing w:before="100" w:beforeAutospacing="1" w:after="100" w:afterAutospacing="1" w:line="240" w:lineRule="auto"/>
        <w:rPr>
          <w:rFonts w:ascii="Arial" w:hAnsi="Arial" w:cs="Arial"/>
          <w:color w:val="000000"/>
          <w:sz w:val="18"/>
          <w:szCs w:val="18"/>
        </w:rPr>
      </w:pPr>
      <w:r w:rsidRPr="0079104C">
        <w:rPr>
          <w:rFonts w:ascii="Arial" w:hAnsi="Arial" w:cs="Arial"/>
          <w:color w:val="000000"/>
          <w:sz w:val="18"/>
          <w:szCs w:val="18"/>
        </w:rPr>
        <w:t xml:space="preserve">To avoid neck and back injuries, </w:t>
      </w:r>
      <w:r w:rsidRPr="0079104C">
        <w:rPr>
          <w:rFonts w:ascii="Arial" w:hAnsi="Arial" w:cs="Arial"/>
          <w:b/>
          <w:bCs/>
          <w:color w:val="FF0000"/>
          <w:sz w:val="18"/>
          <w:szCs w:val="18"/>
        </w:rPr>
        <w:t>FLIPS ARE NOT ALLOWED</w:t>
      </w:r>
      <w:r w:rsidRPr="0079104C">
        <w:rPr>
          <w:rFonts w:ascii="Arial" w:hAnsi="Arial" w:cs="Arial"/>
          <w:color w:val="000000"/>
          <w:sz w:val="18"/>
          <w:szCs w:val="18"/>
        </w:rPr>
        <w:t>. </w:t>
      </w:r>
    </w:p>
    <w:p w:rsidR="0046408F" w:rsidRPr="0079104C" w:rsidRDefault="0046408F" w:rsidP="001E0A04">
      <w:pPr>
        <w:pStyle w:val="ListParagraph"/>
        <w:numPr>
          <w:ilvl w:val="0"/>
          <w:numId w:val="3"/>
        </w:numPr>
        <w:spacing w:before="100" w:beforeAutospacing="1" w:after="100" w:afterAutospacing="1" w:line="240" w:lineRule="auto"/>
        <w:rPr>
          <w:rFonts w:ascii="Arial" w:hAnsi="Arial" w:cs="Arial"/>
          <w:color w:val="000000"/>
          <w:sz w:val="18"/>
          <w:szCs w:val="18"/>
        </w:rPr>
      </w:pPr>
      <w:r w:rsidRPr="0079104C">
        <w:rPr>
          <w:rFonts w:ascii="Arial" w:hAnsi="Arial" w:cs="Arial"/>
          <w:b/>
          <w:color w:val="FF0000"/>
          <w:sz w:val="18"/>
          <w:szCs w:val="18"/>
        </w:rPr>
        <w:t>CHILDREN'S SAFETY DEPENDS UPON YOU. YOUR PERSONAL SUPERVISION IS ABSOLUTELY REQUIRED. AS THE LESSEE OF THE BOUNCER, THE SAFETY OF ALL RIDERS IS YOUR RESPONSIBILITY</w:t>
      </w:r>
      <w:r w:rsidRPr="0079104C">
        <w:rPr>
          <w:rFonts w:ascii="Arial" w:hAnsi="Arial" w:cs="Arial"/>
          <w:color w:val="000000"/>
          <w:sz w:val="18"/>
          <w:szCs w:val="18"/>
        </w:rPr>
        <w:t>. </w:t>
      </w:r>
    </w:p>
    <w:p w:rsidR="0046408F" w:rsidRPr="0079104C" w:rsidRDefault="0046408F" w:rsidP="001E0A04">
      <w:pPr>
        <w:pStyle w:val="ListParagraph"/>
        <w:numPr>
          <w:ilvl w:val="0"/>
          <w:numId w:val="3"/>
        </w:numPr>
        <w:spacing w:before="100" w:beforeAutospacing="1" w:after="100" w:afterAutospacing="1" w:line="240" w:lineRule="auto"/>
        <w:rPr>
          <w:rFonts w:ascii="Arial" w:hAnsi="Arial" w:cs="Arial"/>
          <w:color w:val="000000"/>
          <w:sz w:val="18"/>
          <w:szCs w:val="18"/>
        </w:rPr>
      </w:pPr>
      <w:r w:rsidRPr="0079104C">
        <w:rPr>
          <w:rFonts w:ascii="Arial" w:hAnsi="Arial" w:cs="Arial"/>
          <w:color w:val="000000"/>
          <w:sz w:val="18"/>
          <w:szCs w:val="18"/>
        </w:rPr>
        <w:t>Absolutely no "</w:t>
      </w:r>
      <w:r w:rsidRPr="00836143">
        <w:rPr>
          <w:rFonts w:ascii="Arial" w:hAnsi="Arial" w:cs="Arial"/>
          <w:b/>
          <w:color w:val="FF0000"/>
          <w:sz w:val="18"/>
          <w:szCs w:val="18"/>
        </w:rPr>
        <w:t>Silly String</w:t>
      </w:r>
      <w:r w:rsidRPr="0079104C">
        <w:rPr>
          <w:rFonts w:ascii="Arial" w:hAnsi="Arial" w:cs="Arial"/>
          <w:color w:val="000000"/>
          <w:sz w:val="18"/>
          <w:szCs w:val="18"/>
        </w:rPr>
        <w:t>", gum, candy, food or other sticky substances are allowed in the bouncer unit.  If upon pick up, such cleaning is required then a $50.00 cleaning fee shall be automatically imposed.</w:t>
      </w:r>
    </w:p>
    <w:p w:rsidR="0046408F" w:rsidRPr="0079104C" w:rsidRDefault="0046408F" w:rsidP="001E0A04">
      <w:pPr>
        <w:pStyle w:val="ListParagraph"/>
        <w:numPr>
          <w:ilvl w:val="0"/>
          <w:numId w:val="3"/>
        </w:numPr>
        <w:spacing w:before="100" w:beforeAutospacing="1" w:after="100" w:afterAutospacing="1" w:line="240" w:lineRule="auto"/>
        <w:rPr>
          <w:rFonts w:ascii="Arial" w:hAnsi="Arial" w:cs="Arial"/>
          <w:color w:val="000000"/>
          <w:sz w:val="18"/>
          <w:szCs w:val="18"/>
        </w:rPr>
      </w:pPr>
      <w:r w:rsidRPr="0079104C">
        <w:rPr>
          <w:rFonts w:ascii="Arial" w:hAnsi="Arial" w:cs="Arial"/>
          <w:b/>
          <w:bCs/>
          <w:color w:val="ED1C24"/>
          <w:sz w:val="18"/>
          <w:szCs w:val="18"/>
        </w:rPr>
        <w:t>DO NOT MOVE</w:t>
      </w:r>
      <w:r w:rsidRPr="0079104C">
        <w:rPr>
          <w:rFonts w:ascii="Arial" w:hAnsi="Arial" w:cs="Arial"/>
          <w:color w:val="000000"/>
          <w:sz w:val="18"/>
          <w:szCs w:val="18"/>
        </w:rPr>
        <w:t xml:space="preserve"> the bouncer unit from the place where it was installed. </w:t>
      </w:r>
    </w:p>
    <w:p w:rsidR="0046408F" w:rsidRPr="0079104C" w:rsidRDefault="0046408F" w:rsidP="000A0969">
      <w:pPr>
        <w:tabs>
          <w:tab w:val="left" w:pos="3670"/>
        </w:tabs>
        <w:spacing w:before="100" w:beforeAutospacing="1" w:after="100" w:afterAutospacing="1" w:line="240" w:lineRule="auto"/>
        <w:rPr>
          <w:rFonts w:ascii="Arial" w:hAnsi="Arial" w:cs="Arial"/>
          <w:b/>
          <w:bCs/>
          <w:i/>
          <w:color w:val="000000"/>
          <w:sz w:val="18"/>
          <w:szCs w:val="18"/>
        </w:rPr>
      </w:pPr>
      <w:r>
        <w:rPr>
          <w:rFonts w:ascii="Arial" w:hAnsi="Arial" w:cs="Arial"/>
          <w:b/>
          <w:bCs/>
          <w:i/>
          <w:color w:val="000000"/>
        </w:rPr>
        <w:t xml:space="preserve">      </w:t>
      </w:r>
      <w:r w:rsidRPr="001E0A04">
        <w:rPr>
          <w:rFonts w:ascii="Arial" w:hAnsi="Arial" w:cs="Arial"/>
          <w:b/>
          <w:bCs/>
          <w:i/>
          <w:color w:val="000000"/>
        </w:rPr>
        <w:t xml:space="preserve">4. </w:t>
      </w:r>
      <w:r w:rsidRPr="0079104C">
        <w:rPr>
          <w:rFonts w:ascii="Arial" w:hAnsi="Arial" w:cs="Arial"/>
          <w:b/>
          <w:bCs/>
          <w:i/>
          <w:color w:val="000000"/>
          <w:sz w:val="18"/>
          <w:szCs w:val="18"/>
        </w:rPr>
        <w:t>SPECIAL INSTRUCTIONS:</w:t>
      </w:r>
    </w:p>
    <w:p w:rsidR="0046408F" w:rsidRPr="0079104C" w:rsidRDefault="0046408F" w:rsidP="000A0969">
      <w:pPr>
        <w:tabs>
          <w:tab w:val="left" w:pos="3670"/>
        </w:tabs>
        <w:spacing w:before="100" w:beforeAutospacing="1" w:after="100" w:afterAutospacing="1" w:line="240" w:lineRule="auto"/>
        <w:ind w:left="720"/>
        <w:rPr>
          <w:rFonts w:ascii="Arial" w:hAnsi="Arial" w:cs="Arial"/>
          <w:sz w:val="18"/>
          <w:szCs w:val="18"/>
        </w:rPr>
      </w:pPr>
      <w:r w:rsidRPr="0079104C">
        <w:rPr>
          <w:rFonts w:ascii="Arial" w:hAnsi="Arial" w:cs="Arial"/>
          <w:sz w:val="18"/>
          <w:szCs w:val="18"/>
        </w:rPr>
        <w:t xml:space="preserve">The Four J Party unit's equipment is reliable.  </w:t>
      </w:r>
    </w:p>
    <w:p w:rsidR="0046408F" w:rsidRPr="0079104C" w:rsidRDefault="0046408F" w:rsidP="000A0969">
      <w:pPr>
        <w:numPr>
          <w:ilvl w:val="0"/>
          <w:numId w:val="15"/>
        </w:numPr>
        <w:tabs>
          <w:tab w:val="left" w:pos="3670"/>
        </w:tabs>
        <w:spacing w:before="100" w:beforeAutospacing="1" w:after="100" w:afterAutospacing="1" w:line="240" w:lineRule="auto"/>
        <w:rPr>
          <w:rFonts w:ascii="Arial" w:hAnsi="Arial" w:cs="Arial"/>
          <w:sz w:val="18"/>
          <w:szCs w:val="18"/>
        </w:rPr>
      </w:pPr>
      <w:r w:rsidRPr="0079104C">
        <w:rPr>
          <w:rFonts w:ascii="Arial" w:hAnsi="Arial" w:cs="Arial"/>
          <w:sz w:val="18"/>
          <w:szCs w:val="18"/>
        </w:rPr>
        <w:t>The motor may have stopped, in which case, check the cord connection at the outlet near the motor, and remember to keep only the 50 foot extension cord on the outlet (stronger outlets are in the kitchen and laundry room).</w:t>
      </w:r>
    </w:p>
    <w:p w:rsidR="0046408F" w:rsidRPr="0079104C" w:rsidRDefault="0046408F" w:rsidP="000A0969">
      <w:pPr>
        <w:numPr>
          <w:ilvl w:val="0"/>
          <w:numId w:val="15"/>
        </w:numPr>
        <w:spacing w:line="240" w:lineRule="auto"/>
        <w:ind w:left="907" w:firstLine="0"/>
        <w:rPr>
          <w:rFonts w:ascii="Arial" w:hAnsi="Arial" w:cs="Arial"/>
          <w:sz w:val="18"/>
          <w:szCs w:val="18"/>
        </w:rPr>
      </w:pPr>
      <w:r w:rsidRPr="0079104C">
        <w:rPr>
          <w:rFonts w:ascii="Arial" w:hAnsi="Arial" w:cs="Arial"/>
          <w:sz w:val="18"/>
          <w:szCs w:val="18"/>
        </w:rPr>
        <w:t>If the motor is continuing to run, check the air intake on the side of the motor for blockage, and check both tubes at the back of the bouncer unit for snugness; re-tie if necessary.</w:t>
      </w:r>
    </w:p>
    <w:p w:rsidR="0046408F" w:rsidRPr="0079104C" w:rsidRDefault="0046408F" w:rsidP="000A0969">
      <w:pPr>
        <w:numPr>
          <w:ilvl w:val="0"/>
          <w:numId w:val="15"/>
        </w:numPr>
        <w:spacing w:line="240" w:lineRule="auto"/>
        <w:ind w:left="907" w:firstLine="0"/>
        <w:rPr>
          <w:rFonts w:ascii="Arial" w:hAnsi="Arial" w:cs="Arial"/>
          <w:sz w:val="18"/>
          <w:szCs w:val="18"/>
        </w:rPr>
      </w:pPr>
      <w:r w:rsidRPr="0079104C">
        <w:rPr>
          <w:rFonts w:ascii="Arial" w:hAnsi="Arial" w:cs="Arial"/>
          <w:b/>
          <w:i/>
          <w:sz w:val="18"/>
          <w:szCs w:val="18"/>
        </w:rPr>
        <w:t>Popcorn Machine</w:t>
      </w:r>
      <w:r w:rsidRPr="0079104C">
        <w:rPr>
          <w:rFonts w:ascii="Arial" w:hAnsi="Arial" w:cs="Arial"/>
          <w:sz w:val="18"/>
          <w:szCs w:val="18"/>
        </w:rPr>
        <w:t xml:space="preserve"> stop working, be sure is connected, rotation switch and heater switch have to be off all the time. Just be on when you make it Popcorn.</w:t>
      </w:r>
    </w:p>
    <w:p w:rsidR="0046408F" w:rsidRPr="0079104C" w:rsidRDefault="0046408F" w:rsidP="000A0969">
      <w:pPr>
        <w:numPr>
          <w:ilvl w:val="0"/>
          <w:numId w:val="15"/>
        </w:numPr>
        <w:spacing w:line="240" w:lineRule="auto"/>
        <w:ind w:left="907" w:firstLine="0"/>
        <w:rPr>
          <w:rFonts w:ascii="Arial" w:hAnsi="Arial" w:cs="Arial"/>
          <w:sz w:val="18"/>
          <w:szCs w:val="18"/>
        </w:rPr>
      </w:pPr>
      <w:r w:rsidRPr="0079104C">
        <w:rPr>
          <w:rFonts w:ascii="Arial" w:hAnsi="Arial" w:cs="Arial"/>
          <w:b/>
          <w:i/>
          <w:sz w:val="18"/>
          <w:szCs w:val="18"/>
        </w:rPr>
        <w:t>Cotton Candy Machine</w:t>
      </w:r>
      <w:r w:rsidRPr="0079104C">
        <w:rPr>
          <w:rFonts w:ascii="Arial" w:hAnsi="Arial" w:cs="Arial"/>
          <w:sz w:val="18"/>
          <w:szCs w:val="18"/>
        </w:rPr>
        <w:t>, with the power main switch OFF, fill the floss head, always fill it 80 % with floss sugar.</w:t>
      </w:r>
    </w:p>
    <w:p w:rsidR="0046408F" w:rsidRPr="003F64B3" w:rsidRDefault="0046408F" w:rsidP="000A0969">
      <w:pPr>
        <w:numPr>
          <w:ilvl w:val="0"/>
          <w:numId w:val="15"/>
        </w:numPr>
        <w:spacing w:line="240" w:lineRule="auto"/>
        <w:rPr>
          <w:rFonts w:ascii="Arial" w:hAnsi="Arial" w:cs="Arial"/>
          <w:i/>
          <w:color w:val="000000"/>
          <w:sz w:val="18"/>
          <w:szCs w:val="18"/>
        </w:rPr>
      </w:pPr>
      <w:r w:rsidRPr="0079104C">
        <w:rPr>
          <w:rFonts w:ascii="Arial" w:hAnsi="Arial" w:cs="Arial"/>
          <w:b/>
          <w:i/>
          <w:sz w:val="18"/>
          <w:szCs w:val="18"/>
        </w:rPr>
        <w:t>Cotton Candy Machine</w:t>
      </w:r>
      <w:r w:rsidRPr="0079104C">
        <w:rPr>
          <w:rFonts w:ascii="Arial" w:hAnsi="Arial" w:cs="Arial"/>
          <w:sz w:val="18"/>
          <w:szCs w:val="18"/>
        </w:rPr>
        <w:t xml:space="preserve"> , </w:t>
      </w:r>
      <w:r w:rsidRPr="0079104C">
        <w:rPr>
          <w:rFonts w:ascii="Arial" w:hAnsi="Arial" w:cs="Arial"/>
          <w:color w:val="FF0000"/>
          <w:sz w:val="18"/>
          <w:szCs w:val="18"/>
        </w:rPr>
        <w:t xml:space="preserve">IMPORTANT: </w:t>
      </w:r>
      <w:r w:rsidRPr="00357975">
        <w:rPr>
          <w:rFonts w:ascii="Arial" w:hAnsi="Arial" w:cs="Arial"/>
          <w:b/>
          <w:color w:val="FF0000"/>
          <w:sz w:val="18"/>
          <w:szCs w:val="18"/>
        </w:rPr>
        <w:t>ALWAYS TURN OFF POWER SWITCH</w:t>
      </w:r>
      <w:r w:rsidRPr="0079104C">
        <w:rPr>
          <w:rFonts w:ascii="Arial" w:hAnsi="Arial" w:cs="Arial"/>
          <w:color w:val="FF0000"/>
          <w:sz w:val="18"/>
          <w:szCs w:val="18"/>
        </w:rPr>
        <w:t xml:space="preserve">, </w:t>
      </w:r>
      <w:r w:rsidRPr="0079104C">
        <w:rPr>
          <w:rFonts w:ascii="Arial" w:hAnsi="Arial" w:cs="Arial"/>
          <w:sz w:val="18"/>
          <w:szCs w:val="18"/>
        </w:rPr>
        <w:t>before adding more sugar</w:t>
      </w:r>
    </w:p>
    <w:p w:rsidR="0046408F" w:rsidRPr="0079104C" w:rsidRDefault="0046408F" w:rsidP="000A0969">
      <w:pPr>
        <w:numPr>
          <w:ilvl w:val="0"/>
          <w:numId w:val="15"/>
        </w:numPr>
        <w:spacing w:line="240" w:lineRule="auto"/>
        <w:rPr>
          <w:rFonts w:ascii="Arial" w:hAnsi="Arial" w:cs="Arial"/>
          <w:i/>
          <w:color w:val="000000"/>
          <w:sz w:val="18"/>
          <w:szCs w:val="18"/>
        </w:rPr>
      </w:pPr>
      <w:r w:rsidRPr="0079104C">
        <w:rPr>
          <w:rFonts w:ascii="Arial" w:hAnsi="Arial" w:cs="Arial"/>
          <w:b/>
          <w:i/>
          <w:sz w:val="18"/>
          <w:szCs w:val="18"/>
        </w:rPr>
        <w:lastRenderedPageBreak/>
        <w:t>Cotton Candy Machine,</w:t>
      </w:r>
      <w:r w:rsidRPr="0079104C">
        <w:rPr>
          <w:rFonts w:ascii="Arial" w:hAnsi="Arial" w:cs="Arial"/>
          <w:sz w:val="18"/>
          <w:szCs w:val="18"/>
        </w:rPr>
        <w:t xml:space="preserve"> </w:t>
      </w:r>
      <w:r w:rsidRPr="0079104C">
        <w:rPr>
          <w:rFonts w:ascii="Arial" w:hAnsi="Arial" w:cs="Arial"/>
          <w:color w:val="FF0000"/>
          <w:sz w:val="18"/>
          <w:szCs w:val="18"/>
        </w:rPr>
        <w:t xml:space="preserve">IMPORTANT: </w:t>
      </w:r>
      <w:r w:rsidRPr="0079104C">
        <w:rPr>
          <w:rFonts w:ascii="Arial" w:hAnsi="Arial" w:cs="Arial"/>
          <w:b/>
          <w:i/>
          <w:color w:val="FF0000"/>
          <w:sz w:val="18"/>
          <w:szCs w:val="18"/>
        </w:rPr>
        <w:t>KEEP HANDS AWAY FROM SPINNG HEAD.</w:t>
      </w:r>
      <w:r w:rsidRPr="0079104C">
        <w:rPr>
          <w:rFonts w:ascii="Arial" w:hAnsi="Arial" w:cs="Arial"/>
          <w:b/>
          <w:bCs/>
          <w:i/>
          <w:color w:val="000000"/>
          <w:sz w:val="18"/>
          <w:szCs w:val="18"/>
        </w:rPr>
        <w:tab/>
      </w:r>
    </w:p>
    <w:p w:rsidR="0046408F" w:rsidRPr="0079104C" w:rsidRDefault="0046408F" w:rsidP="000A0969">
      <w:pPr>
        <w:numPr>
          <w:ilvl w:val="0"/>
          <w:numId w:val="15"/>
        </w:numPr>
        <w:spacing w:line="240" w:lineRule="auto"/>
        <w:rPr>
          <w:rFonts w:ascii="Arial" w:hAnsi="Arial" w:cs="Arial"/>
          <w:i/>
          <w:color w:val="000000"/>
          <w:sz w:val="18"/>
          <w:szCs w:val="18"/>
        </w:rPr>
      </w:pPr>
      <w:r w:rsidRPr="0079104C">
        <w:rPr>
          <w:rFonts w:ascii="Arial" w:hAnsi="Arial" w:cs="Arial"/>
          <w:b/>
          <w:i/>
          <w:sz w:val="18"/>
          <w:szCs w:val="18"/>
        </w:rPr>
        <w:t xml:space="preserve">Snow Cone Machine, </w:t>
      </w:r>
      <w:r w:rsidRPr="0079104C">
        <w:rPr>
          <w:rFonts w:ascii="Arial" w:hAnsi="Arial" w:cs="Arial"/>
          <w:color w:val="FF0000"/>
          <w:sz w:val="18"/>
          <w:szCs w:val="18"/>
        </w:rPr>
        <w:t xml:space="preserve">IMPORTANT: </w:t>
      </w:r>
      <w:r w:rsidRPr="0079104C">
        <w:rPr>
          <w:rFonts w:ascii="Arial" w:hAnsi="Arial" w:cs="Arial"/>
          <w:b/>
          <w:i/>
          <w:color w:val="FF0000"/>
          <w:sz w:val="18"/>
          <w:szCs w:val="18"/>
        </w:rPr>
        <w:t>KEEP HANDS AWAY FROM BLADES.</w:t>
      </w:r>
    </w:p>
    <w:p w:rsidR="0046408F" w:rsidRPr="0079104C" w:rsidRDefault="0046408F" w:rsidP="000A0969">
      <w:pPr>
        <w:numPr>
          <w:ilvl w:val="0"/>
          <w:numId w:val="15"/>
        </w:numPr>
        <w:autoSpaceDE w:val="0"/>
        <w:autoSpaceDN w:val="0"/>
        <w:adjustRightInd w:val="0"/>
        <w:spacing w:after="0" w:line="240" w:lineRule="auto"/>
        <w:rPr>
          <w:rFonts w:ascii="Arial" w:hAnsi="Arial" w:cs="Arial"/>
          <w:i/>
          <w:color w:val="000000"/>
          <w:sz w:val="18"/>
          <w:szCs w:val="18"/>
        </w:rPr>
      </w:pPr>
      <w:r w:rsidRPr="0079104C">
        <w:rPr>
          <w:rFonts w:ascii="Arial" w:hAnsi="Arial" w:cs="Arial"/>
          <w:b/>
          <w:i/>
          <w:sz w:val="18"/>
          <w:szCs w:val="18"/>
        </w:rPr>
        <w:t xml:space="preserve">Snow Cone Machine, </w:t>
      </w:r>
      <w:r w:rsidRPr="0079104C">
        <w:rPr>
          <w:rFonts w:ascii="Arial" w:hAnsi="Arial" w:cs="Arial"/>
          <w:color w:val="FF0000"/>
          <w:sz w:val="18"/>
          <w:szCs w:val="18"/>
        </w:rPr>
        <w:t xml:space="preserve">IMPORTANT: </w:t>
      </w:r>
      <w:r w:rsidRPr="0079104C">
        <w:rPr>
          <w:rFonts w:ascii="Arial" w:hAnsi="Arial" w:cs="Arial"/>
          <w:color w:val="000000"/>
          <w:sz w:val="18"/>
          <w:szCs w:val="18"/>
        </w:rPr>
        <w:t>Never put any object into the snow cone machine body while the motor is running. Serious damage can occur to any body parts or objects that are placed inside the snow cone.</w:t>
      </w:r>
    </w:p>
    <w:p w:rsidR="0046408F" w:rsidRPr="0079104C" w:rsidRDefault="0046408F" w:rsidP="000A0969">
      <w:pPr>
        <w:numPr>
          <w:ilvl w:val="0"/>
          <w:numId w:val="15"/>
        </w:numPr>
        <w:spacing w:before="100" w:beforeAutospacing="1" w:after="100" w:afterAutospacing="1" w:line="240" w:lineRule="auto"/>
        <w:rPr>
          <w:rFonts w:ascii="Arial" w:hAnsi="Arial" w:cs="Arial"/>
          <w:color w:val="000000"/>
          <w:sz w:val="18"/>
          <w:szCs w:val="18"/>
        </w:rPr>
      </w:pPr>
      <w:r w:rsidRPr="0079104C">
        <w:rPr>
          <w:rFonts w:ascii="Arial" w:hAnsi="Arial" w:cs="Arial"/>
          <w:b/>
          <w:bCs/>
          <w:color w:val="ED1C24"/>
          <w:sz w:val="18"/>
          <w:szCs w:val="18"/>
        </w:rPr>
        <w:t>If you have any problem with ANY EQUIPMENT, please call at (786) 877-8383</w:t>
      </w:r>
      <w:r w:rsidRPr="0079104C">
        <w:rPr>
          <w:rFonts w:ascii="Arial" w:hAnsi="Arial" w:cs="Arial"/>
          <w:b/>
          <w:bCs/>
          <w:color w:val="000000"/>
          <w:sz w:val="18"/>
          <w:szCs w:val="18"/>
        </w:rPr>
        <w:t>.</w:t>
      </w:r>
    </w:p>
    <w:p w:rsidR="0046408F" w:rsidRPr="0079104C" w:rsidRDefault="0046408F" w:rsidP="000A0969">
      <w:pPr>
        <w:spacing w:line="240" w:lineRule="auto"/>
        <w:rPr>
          <w:rFonts w:ascii="Arial" w:hAnsi="Arial" w:cs="Arial"/>
          <w:sz w:val="18"/>
          <w:szCs w:val="18"/>
        </w:rPr>
      </w:pPr>
      <w:r w:rsidRPr="0079104C">
        <w:rPr>
          <w:rFonts w:ascii="Arial" w:hAnsi="Arial" w:cs="Arial"/>
          <w:sz w:val="18"/>
          <w:szCs w:val="18"/>
        </w:rPr>
        <w:t xml:space="preserve">      </w:t>
      </w:r>
      <w:r w:rsidRPr="0079104C">
        <w:rPr>
          <w:rFonts w:ascii="Arial" w:hAnsi="Arial" w:cs="Arial"/>
          <w:b/>
          <w:sz w:val="18"/>
          <w:szCs w:val="18"/>
        </w:rPr>
        <w:t>5.</w:t>
      </w:r>
      <w:r w:rsidRPr="0079104C">
        <w:rPr>
          <w:rFonts w:ascii="Arial" w:hAnsi="Arial" w:cs="Arial"/>
          <w:sz w:val="18"/>
          <w:szCs w:val="18"/>
        </w:rPr>
        <w:t xml:space="preserve"> </w:t>
      </w:r>
      <w:r w:rsidRPr="0079104C">
        <w:rPr>
          <w:rFonts w:ascii="Arial" w:hAnsi="Arial" w:cs="Arial"/>
          <w:b/>
          <w:i/>
          <w:sz w:val="18"/>
          <w:szCs w:val="18"/>
        </w:rPr>
        <w:t>SAFE OPERATION ACKNOWLEDGMENT</w:t>
      </w:r>
      <w:r w:rsidRPr="0079104C">
        <w:rPr>
          <w:rFonts w:ascii="Arial" w:hAnsi="Arial" w:cs="Arial"/>
          <w:sz w:val="18"/>
          <w:szCs w:val="18"/>
        </w:rPr>
        <w:t>: </w:t>
      </w:r>
    </w:p>
    <w:p w:rsidR="0046408F" w:rsidRPr="0079104C" w:rsidRDefault="0046408F" w:rsidP="0079104C">
      <w:pPr>
        <w:spacing w:after="0" w:line="240" w:lineRule="auto"/>
        <w:ind w:left="720"/>
        <w:rPr>
          <w:rFonts w:ascii="Arial" w:hAnsi="Arial" w:cs="Arial"/>
          <w:sz w:val="18"/>
          <w:szCs w:val="18"/>
        </w:rPr>
      </w:pPr>
      <w:r>
        <w:rPr>
          <w:rFonts w:ascii="Arial" w:hAnsi="Arial" w:cs="Arial"/>
          <w:sz w:val="18"/>
          <w:szCs w:val="18"/>
        </w:rPr>
        <w:t>RENTER (CUSTOMER)</w:t>
      </w:r>
      <w:r w:rsidRPr="0079104C">
        <w:rPr>
          <w:rFonts w:ascii="Arial" w:hAnsi="Arial" w:cs="Arial"/>
          <w:sz w:val="18"/>
          <w:szCs w:val="18"/>
        </w:rPr>
        <w:t xml:space="preserve"> ACKNOWLEDGES THAT HE/SHE HAS BEEN INSTRUCTED ABOUT AND FULLY UNDERSTANDS THE SAFE OPERATION </w:t>
      </w:r>
      <w:r>
        <w:rPr>
          <w:rFonts w:ascii="Arial" w:hAnsi="Arial" w:cs="Arial"/>
          <w:sz w:val="18"/>
          <w:szCs w:val="18"/>
        </w:rPr>
        <w:t xml:space="preserve">AND PRICING </w:t>
      </w:r>
      <w:r w:rsidRPr="0079104C">
        <w:rPr>
          <w:rFonts w:ascii="Arial" w:hAnsi="Arial" w:cs="Arial"/>
          <w:sz w:val="18"/>
          <w:szCs w:val="18"/>
        </w:rPr>
        <w:t>OF:</w:t>
      </w:r>
    </w:p>
    <w:p w:rsidR="0046408F" w:rsidRPr="0079104C" w:rsidRDefault="0046408F" w:rsidP="0079104C">
      <w:pPr>
        <w:numPr>
          <w:ilvl w:val="0"/>
          <w:numId w:val="14"/>
        </w:numPr>
        <w:spacing w:after="0" w:line="240" w:lineRule="auto"/>
        <w:ind w:firstLine="0"/>
        <w:rPr>
          <w:rFonts w:ascii="Arial" w:hAnsi="Arial" w:cs="Arial"/>
          <w:sz w:val="18"/>
          <w:szCs w:val="18"/>
        </w:rPr>
      </w:pPr>
      <w:r w:rsidRPr="0079104C">
        <w:rPr>
          <w:rFonts w:ascii="Arial" w:hAnsi="Arial" w:cs="Arial"/>
          <w:sz w:val="18"/>
          <w:szCs w:val="18"/>
        </w:rPr>
        <w:t>BOUNCER</w:t>
      </w:r>
      <w:r>
        <w:rPr>
          <w:rFonts w:ascii="Arial" w:hAnsi="Arial" w:cs="Arial"/>
          <w:sz w:val="18"/>
          <w:szCs w:val="18"/>
        </w:rPr>
        <w:t xml:space="preserve"> - $ 3000</w:t>
      </w:r>
    </w:p>
    <w:p w:rsidR="0046408F" w:rsidRPr="0079104C" w:rsidRDefault="0046408F" w:rsidP="0079104C">
      <w:pPr>
        <w:numPr>
          <w:ilvl w:val="0"/>
          <w:numId w:val="14"/>
        </w:numPr>
        <w:spacing w:after="0" w:line="240" w:lineRule="auto"/>
        <w:ind w:firstLine="0"/>
        <w:rPr>
          <w:rFonts w:ascii="Arial" w:hAnsi="Arial" w:cs="Arial"/>
          <w:sz w:val="18"/>
          <w:szCs w:val="18"/>
        </w:rPr>
      </w:pPr>
      <w:r w:rsidRPr="0079104C">
        <w:rPr>
          <w:rFonts w:ascii="Arial" w:hAnsi="Arial" w:cs="Arial"/>
          <w:sz w:val="18"/>
          <w:szCs w:val="18"/>
        </w:rPr>
        <w:t>COTTON CANDY MACHINE</w:t>
      </w:r>
      <w:r>
        <w:rPr>
          <w:rFonts w:ascii="Arial" w:hAnsi="Arial" w:cs="Arial"/>
          <w:sz w:val="18"/>
          <w:szCs w:val="18"/>
        </w:rPr>
        <w:t xml:space="preserve"> - $ 1000</w:t>
      </w:r>
    </w:p>
    <w:p w:rsidR="0046408F" w:rsidRPr="0079104C" w:rsidRDefault="0046408F" w:rsidP="0079104C">
      <w:pPr>
        <w:numPr>
          <w:ilvl w:val="0"/>
          <w:numId w:val="14"/>
        </w:numPr>
        <w:spacing w:after="0" w:line="240" w:lineRule="auto"/>
        <w:ind w:firstLine="0"/>
        <w:rPr>
          <w:rFonts w:ascii="Arial" w:hAnsi="Arial" w:cs="Arial"/>
          <w:sz w:val="18"/>
          <w:szCs w:val="18"/>
        </w:rPr>
      </w:pPr>
      <w:r w:rsidRPr="0079104C">
        <w:rPr>
          <w:rFonts w:ascii="Arial" w:hAnsi="Arial" w:cs="Arial"/>
          <w:sz w:val="18"/>
          <w:szCs w:val="18"/>
        </w:rPr>
        <w:t>POPCORN MACHINE</w:t>
      </w:r>
      <w:r>
        <w:rPr>
          <w:rFonts w:ascii="Arial" w:hAnsi="Arial" w:cs="Arial"/>
          <w:sz w:val="18"/>
          <w:szCs w:val="18"/>
        </w:rPr>
        <w:t xml:space="preserve"> - $ 1000</w:t>
      </w:r>
    </w:p>
    <w:p w:rsidR="0046408F" w:rsidRPr="0079104C" w:rsidRDefault="0046408F" w:rsidP="0079104C">
      <w:pPr>
        <w:numPr>
          <w:ilvl w:val="0"/>
          <w:numId w:val="14"/>
        </w:numPr>
        <w:spacing w:after="0" w:line="240" w:lineRule="auto"/>
        <w:ind w:firstLine="0"/>
        <w:rPr>
          <w:rFonts w:ascii="Arial" w:hAnsi="Arial" w:cs="Arial"/>
          <w:sz w:val="18"/>
          <w:szCs w:val="18"/>
        </w:rPr>
      </w:pPr>
      <w:r w:rsidRPr="0079104C">
        <w:rPr>
          <w:rFonts w:ascii="Arial" w:hAnsi="Arial" w:cs="Arial"/>
          <w:sz w:val="18"/>
          <w:szCs w:val="18"/>
        </w:rPr>
        <w:t xml:space="preserve">SNOW CONE MACHINE </w:t>
      </w:r>
      <w:r>
        <w:rPr>
          <w:rFonts w:ascii="Arial" w:hAnsi="Arial" w:cs="Arial"/>
          <w:sz w:val="18"/>
          <w:szCs w:val="18"/>
        </w:rPr>
        <w:t xml:space="preserve"> - $ 1000</w:t>
      </w:r>
    </w:p>
    <w:p w:rsidR="0046408F" w:rsidRPr="0079104C" w:rsidRDefault="0046408F" w:rsidP="0079104C">
      <w:pPr>
        <w:numPr>
          <w:ilvl w:val="0"/>
          <w:numId w:val="14"/>
        </w:numPr>
        <w:spacing w:after="0" w:line="240" w:lineRule="auto"/>
        <w:ind w:firstLine="0"/>
        <w:rPr>
          <w:rFonts w:ascii="Arial" w:hAnsi="Arial" w:cs="Arial"/>
          <w:sz w:val="18"/>
          <w:szCs w:val="18"/>
        </w:rPr>
      </w:pPr>
      <w:r w:rsidRPr="0079104C">
        <w:rPr>
          <w:rFonts w:ascii="Arial" w:hAnsi="Arial" w:cs="Arial"/>
          <w:sz w:val="18"/>
          <w:szCs w:val="18"/>
        </w:rPr>
        <w:t>CHAIRS</w:t>
      </w:r>
      <w:r>
        <w:rPr>
          <w:rFonts w:ascii="Arial" w:hAnsi="Arial" w:cs="Arial"/>
          <w:sz w:val="18"/>
          <w:szCs w:val="18"/>
        </w:rPr>
        <w:t xml:space="preserve"> - $ 15.00</w:t>
      </w:r>
    </w:p>
    <w:p w:rsidR="0046408F" w:rsidRPr="0079104C" w:rsidRDefault="0046408F" w:rsidP="0079104C">
      <w:pPr>
        <w:numPr>
          <w:ilvl w:val="0"/>
          <w:numId w:val="14"/>
        </w:numPr>
        <w:spacing w:after="0" w:line="240" w:lineRule="auto"/>
        <w:ind w:firstLine="0"/>
        <w:rPr>
          <w:rFonts w:ascii="Arial" w:hAnsi="Arial" w:cs="Arial"/>
          <w:sz w:val="18"/>
          <w:szCs w:val="18"/>
        </w:rPr>
      </w:pPr>
      <w:r w:rsidRPr="0079104C">
        <w:rPr>
          <w:rFonts w:ascii="Arial" w:hAnsi="Arial" w:cs="Arial"/>
          <w:sz w:val="18"/>
          <w:szCs w:val="18"/>
        </w:rPr>
        <w:t>TABLE</w:t>
      </w:r>
      <w:r w:rsidR="00836143">
        <w:rPr>
          <w:rFonts w:ascii="Arial" w:hAnsi="Arial" w:cs="Arial"/>
          <w:sz w:val="18"/>
          <w:szCs w:val="18"/>
        </w:rPr>
        <w:t>S</w:t>
      </w:r>
      <w:r>
        <w:rPr>
          <w:rFonts w:ascii="Arial" w:hAnsi="Arial" w:cs="Arial"/>
          <w:sz w:val="18"/>
          <w:szCs w:val="18"/>
        </w:rPr>
        <w:t xml:space="preserve"> - $ 100.00</w:t>
      </w:r>
    </w:p>
    <w:p w:rsidR="008A7670" w:rsidRDefault="008A7670" w:rsidP="0079104C">
      <w:pPr>
        <w:numPr>
          <w:ilvl w:val="0"/>
          <w:numId w:val="14"/>
        </w:numPr>
        <w:spacing w:after="0" w:line="240" w:lineRule="auto"/>
        <w:ind w:firstLine="0"/>
        <w:rPr>
          <w:rFonts w:ascii="Arial" w:hAnsi="Arial" w:cs="Arial"/>
          <w:sz w:val="18"/>
          <w:szCs w:val="18"/>
        </w:rPr>
      </w:pPr>
      <w:r>
        <w:rPr>
          <w:rFonts w:ascii="Arial" w:hAnsi="Arial" w:cs="Arial"/>
          <w:sz w:val="18"/>
          <w:szCs w:val="18"/>
        </w:rPr>
        <w:t xml:space="preserve">TENTS VALUE </w:t>
      </w:r>
      <w:r w:rsidR="00836143">
        <w:rPr>
          <w:rFonts w:ascii="Arial" w:hAnsi="Arial" w:cs="Arial"/>
          <w:sz w:val="18"/>
          <w:szCs w:val="18"/>
        </w:rPr>
        <w:t>DEPENDS OF SIZE</w:t>
      </w:r>
    </w:p>
    <w:p w:rsidR="0046408F" w:rsidRPr="0079104C" w:rsidRDefault="0046408F" w:rsidP="0079104C">
      <w:pPr>
        <w:spacing w:after="0" w:line="240" w:lineRule="auto"/>
        <w:ind w:left="720"/>
        <w:rPr>
          <w:rFonts w:ascii="Arial" w:hAnsi="Arial" w:cs="Arial"/>
          <w:sz w:val="18"/>
          <w:szCs w:val="18"/>
        </w:rPr>
      </w:pPr>
      <w:r w:rsidRPr="0079104C">
        <w:rPr>
          <w:rFonts w:ascii="Arial" w:hAnsi="Arial" w:cs="Arial"/>
          <w:sz w:val="18"/>
          <w:szCs w:val="18"/>
        </w:rPr>
        <w:t xml:space="preserve">THOSE UNITS ARE THE SUBJECT OF THIS RENTAL AGREEMENT.  </w:t>
      </w:r>
      <w:r>
        <w:rPr>
          <w:rFonts w:ascii="Arial" w:hAnsi="Arial" w:cs="Arial"/>
          <w:sz w:val="18"/>
          <w:szCs w:val="18"/>
        </w:rPr>
        <w:t>RENTER (CUSTOMER)</w:t>
      </w:r>
      <w:r w:rsidRPr="0079104C">
        <w:rPr>
          <w:rFonts w:ascii="Arial" w:hAnsi="Arial" w:cs="Arial"/>
          <w:sz w:val="18"/>
          <w:szCs w:val="18"/>
        </w:rPr>
        <w:t xml:space="preserve"> AGREES TO OBSERVE ALL SAFETY PRECAUTIONS.  </w:t>
      </w:r>
      <w:r>
        <w:rPr>
          <w:rFonts w:ascii="Arial" w:hAnsi="Arial" w:cs="Arial"/>
          <w:sz w:val="18"/>
          <w:szCs w:val="18"/>
        </w:rPr>
        <w:t>RENTER (CUSTOMER)</w:t>
      </w:r>
      <w:r w:rsidRPr="0079104C">
        <w:rPr>
          <w:rFonts w:ascii="Arial" w:hAnsi="Arial" w:cs="Arial"/>
          <w:sz w:val="18"/>
          <w:szCs w:val="18"/>
        </w:rPr>
        <w:t xml:space="preserve"> ALSO REPRESENTS AND WARRANTS THE SAFE RETURN OF THOSE UNITS AND HEREBY AGREES TO PAY </w:t>
      </w:r>
      <w:r w:rsidR="008A7670">
        <w:rPr>
          <w:rFonts w:ascii="Arial" w:hAnsi="Arial" w:cs="Arial"/>
          <w:sz w:val="18"/>
          <w:szCs w:val="18"/>
        </w:rPr>
        <w:t xml:space="preserve">AMOUNT REFENCE BEFORE </w:t>
      </w:r>
      <w:r w:rsidRPr="0079104C">
        <w:rPr>
          <w:rFonts w:ascii="Arial" w:hAnsi="Arial" w:cs="Arial"/>
          <w:sz w:val="18"/>
          <w:szCs w:val="18"/>
        </w:rPr>
        <w:t> IF IT IS NOT RETURNED.</w:t>
      </w:r>
    </w:p>
    <w:p w:rsidR="0046408F" w:rsidRPr="0079104C" w:rsidRDefault="0046408F" w:rsidP="0079104C">
      <w:pPr>
        <w:spacing w:after="0" w:line="240" w:lineRule="auto"/>
        <w:ind w:left="720"/>
        <w:rPr>
          <w:rFonts w:ascii="Arial" w:hAnsi="Arial" w:cs="Arial"/>
          <w:sz w:val="18"/>
          <w:szCs w:val="18"/>
        </w:rPr>
      </w:pPr>
    </w:p>
    <w:p w:rsidR="0046408F" w:rsidRPr="0079104C" w:rsidRDefault="0046408F" w:rsidP="000A0969">
      <w:pPr>
        <w:spacing w:after="0" w:line="240" w:lineRule="auto"/>
        <w:rPr>
          <w:rFonts w:ascii="Arial" w:hAnsi="Arial" w:cs="Arial"/>
          <w:b/>
          <w:bCs/>
          <w:i/>
          <w:color w:val="000000"/>
          <w:sz w:val="18"/>
          <w:szCs w:val="18"/>
        </w:rPr>
      </w:pPr>
      <w:r w:rsidRPr="0079104C">
        <w:rPr>
          <w:rFonts w:ascii="Arial" w:hAnsi="Arial" w:cs="Arial"/>
          <w:b/>
          <w:bCs/>
          <w:i/>
          <w:color w:val="000000"/>
          <w:sz w:val="18"/>
          <w:szCs w:val="18"/>
        </w:rPr>
        <w:t xml:space="preserve">      6.  WARRANTY:</w:t>
      </w:r>
    </w:p>
    <w:p w:rsidR="0046408F" w:rsidRPr="0079104C" w:rsidRDefault="0046408F" w:rsidP="00424141">
      <w:pPr>
        <w:spacing w:before="100" w:beforeAutospacing="1" w:after="100" w:afterAutospacing="1" w:line="240" w:lineRule="auto"/>
        <w:ind w:left="720"/>
        <w:rPr>
          <w:rFonts w:ascii="Arial" w:hAnsi="Arial" w:cs="Arial"/>
          <w:color w:val="000000"/>
          <w:sz w:val="18"/>
          <w:szCs w:val="18"/>
        </w:rPr>
      </w:pPr>
      <w:r w:rsidRPr="0079104C">
        <w:rPr>
          <w:rFonts w:ascii="Arial" w:hAnsi="Arial" w:cs="Arial"/>
          <w:color w:val="000000"/>
          <w:sz w:val="18"/>
          <w:szCs w:val="18"/>
        </w:rPr>
        <w:t xml:space="preserve"> </w:t>
      </w:r>
      <w:r>
        <w:rPr>
          <w:rFonts w:ascii="Arial" w:hAnsi="Arial" w:cs="Arial"/>
          <w:color w:val="000000"/>
          <w:sz w:val="18"/>
          <w:szCs w:val="18"/>
        </w:rPr>
        <w:t>Four J Party Corp.</w:t>
      </w:r>
      <w:r w:rsidRPr="0079104C">
        <w:rPr>
          <w:rFonts w:ascii="Arial" w:hAnsi="Arial" w:cs="Arial"/>
          <w:color w:val="000000"/>
          <w:sz w:val="18"/>
          <w:szCs w:val="18"/>
        </w:rPr>
        <w:t xml:space="preserve"> warrants that the </w:t>
      </w:r>
      <w:r w:rsidR="008A7670" w:rsidRPr="0079104C">
        <w:rPr>
          <w:rFonts w:ascii="Arial" w:hAnsi="Arial" w:cs="Arial"/>
          <w:color w:val="000000"/>
          <w:sz w:val="18"/>
          <w:szCs w:val="18"/>
        </w:rPr>
        <w:t>Equipment’s</w:t>
      </w:r>
      <w:r w:rsidRPr="0079104C">
        <w:rPr>
          <w:rFonts w:ascii="Arial" w:hAnsi="Arial" w:cs="Arial"/>
          <w:color w:val="000000"/>
          <w:sz w:val="18"/>
          <w:szCs w:val="18"/>
        </w:rPr>
        <w:t xml:space="preserve"> unit leased under this Rental Agreement will be in good working order on the effective date of the Rental Agreement. All </w:t>
      </w:r>
      <w:r w:rsidR="008A7670" w:rsidRPr="0079104C">
        <w:rPr>
          <w:rFonts w:ascii="Arial" w:hAnsi="Arial" w:cs="Arial"/>
          <w:color w:val="000000"/>
          <w:sz w:val="18"/>
          <w:szCs w:val="18"/>
        </w:rPr>
        <w:t>equipment’s</w:t>
      </w:r>
      <w:r w:rsidRPr="0079104C">
        <w:rPr>
          <w:rFonts w:ascii="Arial" w:hAnsi="Arial" w:cs="Arial"/>
          <w:color w:val="000000"/>
          <w:sz w:val="18"/>
          <w:szCs w:val="18"/>
        </w:rPr>
        <w:t xml:space="preserve"> are supplied and maintained subject to their warranty. </w:t>
      </w:r>
    </w:p>
    <w:p w:rsidR="0046408F" w:rsidRPr="0079104C" w:rsidRDefault="0046408F" w:rsidP="001E0A04">
      <w:pPr>
        <w:spacing w:before="100" w:beforeAutospacing="1" w:after="100" w:afterAutospacing="1" w:line="240" w:lineRule="auto"/>
        <w:rPr>
          <w:rFonts w:ascii="Arial" w:hAnsi="Arial" w:cs="Arial"/>
          <w:color w:val="000000"/>
          <w:sz w:val="18"/>
          <w:szCs w:val="18"/>
        </w:rPr>
      </w:pPr>
      <w:r w:rsidRPr="0079104C">
        <w:rPr>
          <w:rFonts w:ascii="Arial" w:hAnsi="Arial" w:cs="Arial"/>
          <w:b/>
          <w:bCs/>
          <w:i/>
          <w:color w:val="000000"/>
          <w:sz w:val="18"/>
          <w:szCs w:val="18"/>
        </w:rPr>
        <w:t xml:space="preserve">      7. ENTIRE AGREEMENT</w:t>
      </w:r>
      <w:r w:rsidRPr="0079104C">
        <w:rPr>
          <w:rFonts w:ascii="Arial" w:hAnsi="Arial" w:cs="Arial"/>
          <w:b/>
          <w:bCs/>
          <w:color w:val="000000"/>
          <w:sz w:val="18"/>
          <w:szCs w:val="18"/>
        </w:rPr>
        <w:t>:</w:t>
      </w:r>
    </w:p>
    <w:p w:rsidR="0046408F" w:rsidRPr="0079104C" w:rsidRDefault="0046408F" w:rsidP="00424141">
      <w:pPr>
        <w:spacing w:before="100" w:beforeAutospacing="1" w:after="100" w:afterAutospacing="1" w:line="240" w:lineRule="auto"/>
        <w:ind w:left="720"/>
        <w:rPr>
          <w:rFonts w:ascii="Arial" w:hAnsi="Arial" w:cs="Arial"/>
          <w:color w:val="000000"/>
          <w:sz w:val="18"/>
          <w:szCs w:val="18"/>
        </w:rPr>
      </w:pPr>
      <w:r w:rsidRPr="0079104C">
        <w:rPr>
          <w:rFonts w:ascii="Arial" w:hAnsi="Arial" w:cs="Arial"/>
          <w:color w:val="000000"/>
          <w:sz w:val="18"/>
          <w:szCs w:val="18"/>
        </w:rPr>
        <w:t xml:space="preserve">The Rental Agreement constitutes the full agreement between </w:t>
      </w:r>
      <w:r>
        <w:rPr>
          <w:rFonts w:ascii="Arial" w:hAnsi="Arial" w:cs="Arial"/>
          <w:color w:val="000000"/>
          <w:sz w:val="18"/>
          <w:szCs w:val="18"/>
        </w:rPr>
        <w:t>Yamanny Party Rental INC as Insurance will cover any incident between Four J Party Corp.</w:t>
      </w:r>
      <w:r w:rsidRPr="0079104C">
        <w:rPr>
          <w:rFonts w:ascii="Arial" w:hAnsi="Arial" w:cs="Arial"/>
          <w:color w:val="000000"/>
          <w:sz w:val="18"/>
          <w:szCs w:val="18"/>
        </w:rPr>
        <w:t xml:space="preserve"> and </w:t>
      </w:r>
      <w:r>
        <w:rPr>
          <w:rFonts w:ascii="Arial" w:hAnsi="Arial" w:cs="Arial"/>
          <w:color w:val="000000"/>
          <w:sz w:val="18"/>
          <w:szCs w:val="18"/>
        </w:rPr>
        <w:t>Renter (Customer)</w:t>
      </w:r>
      <w:r w:rsidRPr="0079104C">
        <w:rPr>
          <w:rFonts w:ascii="Arial" w:hAnsi="Arial" w:cs="Arial"/>
          <w:color w:val="000000"/>
          <w:sz w:val="18"/>
          <w:szCs w:val="18"/>
        </w:rPr>
        <w:t>.  Time is of the essence in this Rental Agreement.   </w:t>
      </w:r>
      <w:r w:rsidRPr="0079104C">
        <w:rPr>
          <w:rFonts w:ascii="Arial" w:hAnsi="Arial" w:cs="Arial"/>
          <w:color w:val="000000"/>
          <w:sz w:val="18"/>
          <w:szCs w:val="18"/>
        </w:rPr>
        <w:tab/>
      </w:r>
    </w:p>
    <w:p w:rsidR="0046408F" w:rsidRPr="0079104C" w:rsidRDefault="0046408F" w:rsidP="00424141">
      <w:pPr>
        <w:spacing w:before="100" w:beforeAutospacing="1" w:after="100" w:afterAutospacing="1" w:line="240" w:lineRule="auto"/>
        <w:jc w:val="center"/>
        <w:rPr>
          <w:rFonts w:ascii="Arial" w:hAnsi="Arial" w:cs="Arial"/>
          <w:b/>
          <w:bCs/>
          <w:color w:val="000000"/>
          <w:sz w:val="18"/>
          <w:szCs w:val="18"/>
        </w:rPr>
      </w:pPr>
      <w:r w:rsidRPr="0079104C">
        <w:rPr>
          <w:rFonts w:ascii="Arial" w:hAnsi="Arial" w:cs="Arial"/>
          <w:b/>
          <w:bCs/>
          <w:color w:val="000000"/>
          <w:sz w:val="18"/>
          <w:szCs w:val="18"/>
        </w:rPr>
        <w:t>WE ARE DETERMINED TO PROVIDE THE BEST SERVICE IN THE INDUSTRY.  IT IS THE DRIVER'S RESPONSIBILITY TO MAKE SURE THE BOUNCER IS PROPERLY SPIKED DOWN AND IN REASONABLY CLEAN CONDITION. IF YOU FEEL THAT THE DRIVER HAS NOT DONE A SATISFACTORY JOB IN SETTING UP THE UNIT, PLEASE CALLUS IMMEDIATELY.</w:t>
      </w:r>
    </w:p>
    <w:p w:rsidR="0046408F" w:rsidRPr="0079104C" w:rsidRDefault="0046408F" w:rsidP="00F3626D">
      <w:pPr>
        <w:spacing w:before="100" w:beforeAutospacing="1" w:after="100" w:afterAutospacing="1" w:line="240" w:lineRule="auto"/>
        <w:rPr>
          <w:rFonts w:ascii="Arial" w:hAnsi="Arial" w:cs="Arial"/>
          <w:b/>
          <w:bCs/>
          <w:color w:val="000000"/>
          <w:sz w:val="18"/>
          <w:szCs w:val="18"/>
        </w:rPr>
      </w:pPr>
      <w:r w:rsidRPr="0079104C">
        <w:rPr>
          <w:rFonts w:ascii="Arial" w:hAnsi="Arial" w:cs="Arial"/>
          <w:b/>
          <w:bCs/>
          <w:color w:val="000000"/>
          <w:sz w:val="18"/>
          <w:szCs w:val="18"/>
        </w:rPr>
        <w:tab/>
      </w:r>
      <w:r w:rsidRPr="0079104C">
        <w:rPr>
          <w:rFonts w:ascii="Arial" w:hAnsi="Arial" w:cs="Arial"/>
          <w:b/>
          <w:bCs/>
          <w:color w:val="000000"/>
          <w:sz w:val="18"/>
          <w:szCs w:val="18"/>
        </w:rPr>
        <w:tab/>
        <w:t xml:space="preserve">             </w:t>
      </w:r>
      <w:bookmarkStart w:id="0" w:name="_GoBack"/>
      <w:bookmarkEnd w:id="0"/>
    </w:p>
    <w:sectPr w:rsidR="0046408F" w:rsidRPr="0079104C" w:rsidSect="0079104C">
      <w:headerReference w:type="default" r:id="rId8"/>
      <w:footerReference w:type="default" r:id="rId9"/>
      <w:pgSz w:w="12240" w:h="15840"/>
      <w:pgMar w:top="2340" w:right="720" w:bottom="1800" w:left="720" w:header="720" w:footer="720" w:gutter="0"/>
      <w:pgNumType w:fmt="upp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1F9" w:rsidRDefault="00AA41F9" w:rsidP="001E0A04">
      <w:pPr>
        <w:spacing w:after="0" w:line="240" w:lineRule="auto"/>
      </w:pPr>
      <w:r>
        <w:separator/>
      </w:r>
    </w:p>
  </w:endnote>
  <w:endnote w:type="continuationSeparator" w:id="0">
    <w:p w:rsidR="00AA41F9" w:rsidRDefault="00AA41F9" w:rsidP="001E0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08F" w:rsidRDefault="0046408F">
    <w:pPr>
      <w:pStyle w:val="Footer"/>
    </w:pPr>
    <w:r>
      <w:tab/>
      <w:t xml:space="preserve">- </w:t>
    </w:r>
    <w:r w:rsidR="00255CB7">
      <w:fldChar w:fldCharType="begin"/>
    </w:r>
    <w:r w:rsidR="00255CB7">
      <w:instrText xml:space="preserve"> PAGE </w:instrText>
    </w:r>
    <w:r w:rsidR="00255CB7">
      <w:fldChar w:fldCharType="separate"/>
    </w:r>
    <w:r w:rsidR="00010E32">
      <w:rPr>
        <w:noProof/>
      </w:rPr>
      <w:t>I</w:t>
    </w:r>
    <w:r w:rsidR="00255CB7">
      <w:rPr>
        <w:noProof/>
      </w:rPr>
      <w:fldChar w:fldCharType="end"/>
    </w:r>
    <w:r>
      <w:t xml:space="preserve"> -                                                                                                                                                                       Created by Four J Party</w:t>
    </w:r>
  </w:p>
  <w:p w:rsidR="0046408F" w:rsidRDefault="004640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1F9" w:rsidRDefault="00AA41F9" w:rsidP="001E0A04">
      <w:pPr>
        <w:spacing w:after="0" w:line="240" w:lineRule="auto"/>
      </w:pPr>
      <w:r>
        <w:separator/>
      </w:r>
    </w:p>
  </w:footnote>
  <w:footnote w:type="continuationSeparator" w:id="0">
    <w:p w:rsidR="00AA41F9" w:rsidRDefault="00AA41F9" w:rsidP="001E0A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08F" w:rsidRPr="00EC59D5" w:rsidRDefault="0046408F" w:rsidP="00EC59D5">
    <w:pPr>
      <w:spacing w:after="0" w:line="240" w:lineRule="auto"/>
      <w:ind w:firstLine="144"/>
      <w:jc w:val="center"/>
      <w:rPr>
        <w:rFonts w:ascii="Arial" w:hAnsi="Arial" w:cs="Arial"/>
        <w:b/>
        <w:bCs/>
        <w:color w:val="FF0000"/>
        <w:sz w:val="32"/>
        <w:szCs w:val="32"/>
        <w:u w:val="single"/>
      </w:rPr>
    </w:pPr>
    <w:r w:rsidRPr="00EC59D5">
      <w:rPr>
        <w:rFonts w:ascii="Arial" w:hAnsi="Arial" w:cs="Arial"/>
        <w:b/>
        <w:bCs/>
        <w:color w:val="FF0000"/>
        <w:sz w:val="32"/>
        <w:szCs w:val="32"/>
        <w:u w:val="single"/>
      </w:rPr>
      <w:t>***RENTAL AGREEMENT***</w:t>
    </w:r>
    <w:r>
      <w:rPr>
        <w:rFonts w:ascii="Arial" w:hAnsi="Arial" w:cs="Arial"/>
        <w:b/>
        <w:bCs/>
        <w:color w:val="FF0000"/>
        <w:sz w:val="32"/>
        <w:szCs w:val="32"/>
        <w:u w:val="single"/>
      </w:rPr>
      <w:t xml:space="preserve">                  </w:t>
    </w:r>
  </w:p>
  <w:p w:rsidR="0046408F" w:rsidRPr="00D33347" w:rsidRDefault="0046408F" w:rsidP="00D33347">
    <w:pPr>
      <w:spacing w:after="0" w:line="240" w:lineRule="auto"/>
      <w:ind w:firstLine="144"/>
      <w:rPr>
        <w:rStyle w:val="SubtleEmphasis"/>
        <w:b/>
        <w:color w:val="FF0000"/>
        <w:sz w:val="28"/>
        <w:szCs w:val="28"/>
      </w:rPr>
    </w:pPr>
    <w:r>
      <w:rPr>
        <w:rStyle w:val="SubtleEmphasis"/>
        <w:color w:val="FF0000"/>
        <w:sz w:val="28"/>
        <w:szCs w:val="28"/>
      </w:rPr>
      <w:t xml:space="preserve">                                                             </w:t>
    </w:r>
    <w:r w:rsidR="008A7670">
      <w:rPr>
        <w:rStyle w:val="SubtleEmphasis"/>
        <w:color w:val="FF0000"/>
        <w:sz w:val="28"/>
        <w:szCs w:val="28"/>
      </w:rPr>
      <w:t xml:space="preserve">   </w:t>
    </w:r>
    <w:r w:rsidRPr="00EC59D5">
      <w:rPr>
        <w:rStyle w:val="SubtleEmphasis"/>
        <w:color w:val="FF0000"/>
        <w:sz w:val="28"/>
        <w:szCs w:val="28"/>
      </w:rPr>
      <w:t xml:space="preserve">FOUR J </w:t>
    </w:r>
    <w:r>
      <w:rPr>
        <w:rStyle w:val="SubtleEmphasis"/>
        <w:color w:val="FF0000"/>
        <w:sz w:val="28"/>
        <w:szCs w:val="28"/>
      </w:rPr>
      <w:t>PARTY</w:t>
    </w:r>
    <w:r w:rsidRPr="00EC59D5">
      <w:rPr>
        <w:rStyle w:val="SubtleEmphasis"/>
        <w:color w:val="FF0000"/>
        <w:sz w:val="28"/>
        <w:szCs w:val="28"/>
      </w:rPr>
      <w:t xml:space="preserve"> CORP</w:t>
    </w:r>
    <w:r>
      <w:rPr>
        <w:rStyle w:val="SubtleEmphasis"/>
        <w:color w:val="FF0000"/>
        <w:sz w:val="28"/>
        <w:szCs w:val="28"/>
      </w:rPr>
      <w:t xml:space="preserve">                                             </w:t>
    </w:r>
  </w:p>
  <w:p w:rsidR="0046408F" w:rsidRDefault="0046408F" w:rsidP="005E1EE0">
    <w:pPr>
      <w:spacing w:after="0" w:line="240" w:lineRule="auto"/>
      <w:ind w:firstLine="144"/>
      <w:rPr>
        <w:rStyle w:val="SubtleEmphasis"/>
        <w:color w:val="FF0000"/>
        <w:sz w:val="28"/>
        <w:szCs w:val="28"/>
      </w:rPr>
    </w:pPr>
    <w:r>
      <w:t xml:space="preserve">            </w:t>
    </w:r>
    <w:r w:rsidR="00836143">
      <w:t xml:space="preserve">                    </w:t>
    </w:r>
    <w:hyperlink r:id="rId1" w:history="1">
      <w:proofErr w:type="spellStart"/>
      <w:r w:rsidRPr="00D61A40">
        <w:rPr>
          <w:rStyle w:val="Hyperlink"/>
          <w:sz w:val="28"/>
          <w:szCs w:val="28"/>
        </w:rPr>
        <w:t>www.fourjbouncer.com</w:t>
      </w:r>
      <w:proofErr w:type="spellEnd"/>
    </w:hyperlink>
    <w:r>
      <w:rPr>
        <w:rStyle w:val="SubtleEmphasis"/>
        <w:color w:val="FF0000"/>
        <w:sz w:val="28"/>
        <w:szCs w:val="28"/>
      </w:rPr>
      <w:t xml:space="preserve"> </w:t>
    </w:r>
    <w:r w:rsidR="00836143">
      <w:rPr>
        <w:rStyle w:val="SubtleEmphasis"/>
        <w:color w:val="FF0000"/>
        <w:sz w:val="28"/>
        <w:szCs w:val="28"/>
      </w:rPr>
      <w:t xml:space="preserve">or </w:t>
    </w:r>
    <w:hyperlink r:id="rId2" w:history="1">
      <w:proofErr w:type="spellStart"/>
      <w:r w:rsidR="00836143" w:rsidRPr="00070D92">
        <w:rPr>
          <w:rStyle w:val="Hyperlink"/>
          <w:sz w:val="28"/>
          <w:szCs w:val="28"/>
        </w:rPr>
        <w:t>www.partyrentals-miami-broward.com</w:t>
      </w:r>
      <w:proofErr w:type="spellEnd"/>
    </w:hyperlink>
  </w:p>
  <w:p w:rsidR="00836143" w:rsidRDefault="00836143" w:rsidP="005E1EE0">
    <w:pPr>
      <w:spacing w:after="0" w:line="240" w:lineRule="auto"/>
      <w:ind w:firstLine="144"/>
      <w:rPr>
        <w:rStyle w:val="SubtleEmphasis"/>
        <w:color w:val="FF0000"/>
        <w:sz w:val="28"/>
        <w:szCs w:val="28"/>
      </w:rPr>
    </w:pPr>
  </w:p>
  <w:p w:rsidR="0046408F" w:rsidRPr="00EC59D5" w:rsidRDefault="00AA41F9" w:rsidP="005E1EE0">
    <w:pPr>
      <w:spacing w:after="0" w:line="240" w:lineRule="auto"/>
      <w:ind w:firstLine="144"/>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r w:rsidR="0046408F">
      <w:rPr>
        <w:rStyle w:val="SubtleEmphasis"/>
        <w:color w:val="FF0000"/>
        <w:sz w:val="28"/>
        <w:szCs w:val="28"/>
      </w:rPr>
      <w:t>786-877-8383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BA576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F14A59B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BE3A6F6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4A701D5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8B28EE7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EEC723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74913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3D47C4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07C655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A84837C"/>
    <w:lvl w:ilvl="0">
      <w:start w:val="1"/>
      <w:numFmt w:val="bullet"/>
      <w:lvlText w:val=""/>
      <w:lvlJc w:val="left"/>
      <w:pPr>
        <w:tabs>
          <w:tab w:val="num" w:pos="360"/>
        </w:tabs>
        <w:ind w:left="360" w:hanging="360"/>
      </w:pPr>
      <w:rPr>
        <w:rFonts w:ascii="Symbol" w:hAnsi="Symbol" w:hint="default"/>
      </w:rPr>
    </w:lvl>
  </w:abstractNum>
  <w:abstractNum w:abstractNumId="10">
    <w:nsid w:val="016406AA"/>
    <w:multiLevelType w:val="hybridMultilevel"/>
    <w:tmpl w:val="D2E413AE"/>
    <w:lvl w:ilvl="0" w:tplc="0409000B">
      <w:start w:val="1"/>
      <w:numFmt w:val="bullet"/>
      <w:lvlText w:val=""/>
      <w:lvlJc w:val="left"/>
      <w:pPr>
        <w:ind w:left="1130" w:hanging="360"/>
      </w:pPr>
      <w:rPr>
        <w:rFonts w:ascii="Wingdings" w:hAnsi="Wingdings" w:hint="default"/>
      </w:rPr>
    </w:lvl>
    <w:lvl w:ilvl="1" w:tplc="04090003">
      <w:start w:val="1"/>
      <w:numFmt w:val="bullet"/>
      <w:lvlText w:val="o"/>
      <w:lvlJc w:val="left"/>
      <w:pPr>
        <w:ind w:left="1850" w:hanging="360"/>
      </w:pPr>
      <w:rPr>
        <w:rFonts w:ascii="Courier New" w:hAnsi="Courier New" w:cs="Courier New" w:hint="default"/>
      </w:rPr>
    </w:lvl>
    <w:lvl w:ilvl="2" w:tplc="04090005">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1">
    <w:nsid w:val="0FDB7ACE"/>
    <w:multiLevelType w:val="hybridMultilevel"/>
    <w:tmpl w:val="19F406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3EE4F82"/>
    <w:multiLevelType w:val="hybridMultilevel"/>
    <w:tmpl w:val="3C063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83C3F48"/>
    <w:multiLevelType w:val="multilevel"/>
    <w:tmpl w:val="EC8E8B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633A6C7B"/>
    <w:multiLevelType w:val="hybridMultilevel"/>
    <w:tmpl w:val="886406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5A54A21"/>
    <w:multiLevelType w:val="multilevel"/>
    <w:tmpl w:val="3ABA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CF6A80"/>
    <w:multiLevelType w:val="hybridMultilevel"/>
    <w:tmpl w:val="F6CA61F4"/>
    <w:lvl w:ilvl="0" w:tplc="3BC69484">
      <w:start w:val="1"/>
      <w:numFmt w:val="lowerLetter"/>
      <w:lvlText w:val="(%1)"/>
      <w:lvlJc w:val="left"/>
      <w:pPr>
        <w:tabs>
          <w:tab w:val="num" w:pos="1260"/>
        </w:tabs>
        <w:ind w:left="1260" w:hanging="360"/>
      </w:pPr>
      <w:rPr>
        <w:rFonts w:cs="Times New Roman" w:hint="default"/>
        <w:b w:val="0"/>
        <w:i w:val="0"/>
        <w:sz w:val="22"/>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num w:numId="1">
    <w:abstractNumId w:val="15"/>
  </w:num>
  <w:num w:numId="2">
    <w:abstractNumId w:val="14"/>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A04"/>
    <w:rsid w:val="00010E32"/>
    <w:rsid w:val="000A0969"/>
    <w:rsid w:val="000C51EA"/>
    <w:rsid w:val="0015201D"/>
    <w:rsid w:val="00153EC6"/>
    <w:rsid w:val="0017628D"/>
    <w:rsid w:val="001E0A04"/>
    <w:rsid w:val="001E64E9"/>
    <w:rsid w:val="00212BB0"/>
    <w:rsid w:val="0024208E"/>
    <w:rsid w:val="00255CB7"/>
    <w:rsid w:val="00303860"/>
    <w:rsid w:val="00357975"/>
    <w:rsid w:val="003F64B3"/>
    <w:rsid w:val="00424141"/>
    <w:rsid w:val="00430860"/>
    <w:rsid w:val="00434C52"/>
    <w:rsid w:val="0046408F"/>
    <w:rsid w:val="004968EE"/>
    <w:rsid w:val="005111EE"/>
    <w:rsid w:val="00521277"/>
    <w:rsid w:val="005B307A"/>
    <w:rsid w:val="005E1EE0"/>
    <w:rsid w:val="005F0CFE"/>
    <w:rsid w:val="005F4A54"/>
    <w:rsid w:val="006211DD"/>
    <w:rsid w:val="0063476F"/>
    <w:rsid w:val="006A7F88"/>
    <w:rsid w:val="00715B68"/>
    <w:rsid w:val="0079104C"/>
    <w:rsid w:val="00791707"/>
    <w:rsid w:val="007C1AEB"/>
    <w:rsid w:val="008153F9"/>
    <w:rsid w:val="00836143"/>
    <w:rsid w:val="00882881"/>
    <w:rsid w:val="008A7670"/>
    <w:rsid w:val="008D3F79"/>
    <w:rsid w:val="00996A2B"/>
    <w:rsid w:val="00AA41F9"/>
    <w:rsid w:val="00AD237B"/>
    <w:rsid w:val="00B74EB0"/>
    <w:rsid w:val="00B9205F"/>
    <w:rsid w:val="00C23F7F"/>
    <w:rsid w:val="00C971A8"/>
    <w:rsid w:val="00CD059A"/>
    <w:rsid w:val="00D33347"/>
    <w:rsid w:val="00D47508"/>
    <w:rsid w:val="00D61A40"/>
    <w:rsid w:val="00D72BA2"/>
    <w:rsid w:val="00DD225D"/>
    <w:rsid w:val="00E10E76"/>
    <w:rsid w:val="00E3208C"/>
    <w:rsid w:val="00E476DA"/>
    <w:rsid w:val="00E508F8"/>
    <w:rsid w:val="00EB1691"/>
    <w:rsid w:val="00EC59D5"/>
    <w:rsid w:val="00ED6E5B"/>
    <w:rsid w:val="00F21889"/>
    <w:rsid w:val="00F339AA"/>
    <w:rsid w:val="00F3626D"/>
    <w:rsid w:val="00F46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0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E0A04"/>
    <w:pPr>
      <w:ind w:left="720"/>
      <w:contextualSpacing/>
    </w:pPr>
  </w:style>
  <w:style w:type="paragraph" w:styleId="Header">
    <w:name w:val="header"/>
    <w:basedOn w:val="Normal"/>
    <w:link w:val="HeaderChar"/>
    <w:uiPriority w:val="99"/>
    <w:rsid w:val="001E0A0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E0A04"/>
    <w:rPr>
      <w:rFonts w:cs="Times New Roman"/>
    </w:rPr>
  </w:style>
  <w:style w:type="paragraph" w:styleId="Footer">
    <w:name w:val="footer"/>
    <w:basedOn w:val="Normal"/>
    <w:link w:val="FooterChar"/>
    <w:uiPriority w:val="99"/>
    <w:rsid w:val="001E0A0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E0A04"/>
    <w:rPr>
      <w:rFonts w:cs="Times New Roman"/>
    </w:rPr>
  </w:style>
  <w:style w:type="character" w:styleId="SubtleEmphasis">
    <w:name w:val="Subtle Emphasis"/>
    <w:basedOn w:val="DefaultParagraphFont"/>
    <w:uiPriority w:val="99"/>
    <w:qFormat/>
    <w:rsid w:val="00434C52"/>
    <w:rPr>
      <w:rFonts w:cs="Times New Roman"/>
      <w:i/>
      <w:iCs/>
      <w:color w:val="808080"/>
    </w:rPr>
  </w:style>
  <w:style w:type="character" w:styleId="PageNumber">
    <w:name w:val="page number"/>
    <w:basedOn w:val="DefaultParagraphFont"/>
    <w:uiPriority w:val="99"/>
    <w:rsid w:val="00CD059A"/>
    <w:rPr>
      <w:rFonts w:cs="Times New Roman"/>
    </w:rPr>
  </w:style>
  <w:style w:type="character" w:styleId="Hyperlink">
    <w:name w:val="Hyperlink"/>
    <w:basedOn w:val="DefaultParagraphFont"/>
    <w:uiPriority w:val="99"/>
    <w:rsid w:val="00D33347"/>
    <w:rPr>
      <w:rFonts w:cs="Times New Roman"/>
      <w:color w:val="0000FF"/>
      <w:u w:val="single"/>
    </w:rPr>
  </w:style>
  <w:style w:type="paragraph" w:styleId="BalloonText">
    <w:name w:val="Balloon Text"/>
    <w:basedOn w:val="Normal"/>
    <w:link w:val="BalloonTextChar"/>
    <w:uiPriority w:val="99"/>
    <w:semiHidden/>
    <w:rsid w:val="00DD22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2881"/>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0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E0A04"/>
    <w:pPr>
      <w:ind w:left="720"/>
      <w:contextualSpacing/>
    </w:pPr>
  </w:style>
  <w:style w:type="paragraph" w:styleId="Header">
    <w:name w:val="header"/>
    <w:basedOn w:val="Normal"/>
    <w:link w:val="HeaderChar"/>
    <w:uiPriority w:val="99"/>
    <w:rsid w:val="001E0A0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E0A04"/>
    <w:rPr>
      <w:rFonts w:cs="Times New Roman"/>
    </w:rPr>
  </w:style>
  <w:style w:type="paragraph" w:styleId="Footer">
    <w:name w:val="footer"/>
    <w:basedOn w:val="Normal"/>
    <w:link w:val="FooterChar"/>
    <w:uiPriority w:val="99"/>
    <w:rsid w:val="001E0A0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E0A04"/>
    <w:rPr>
      <w:rFonts w:cs="Times New Roman"/>
    </w:rPr>
  </w:style>
  <w:style w:type="character" w:styleId="SubtleEmphasis">
    <w:name w:val="Subtle Emphasis"/>
    <w:basedOn w:val="DefaultParagraphFont"/>
    <w:uiPriority w:val="99"/>
    <w:qFormat/>
    <w:rsid w:val="00434C52"/>
    <w:rPr>
      <w:rFonts w:cs="Times New Roman"/>
      <w:i/>
      <w:iCs/>
      <w:color w:val="808080"/>
    </w:rPr>
  </w:style>
  <w:style w:type="character" w:styleId="PageNumber">
    <w:name w:val="page number"/>
    <w:basedOn w:val="DefaultParagraphFont"/>
    <w:uiPriority w:val="99"/>
    <w:rsid w:val="00CD059A"/>
    <w:rPr>
      <w:rFonts w:cs="Times New Roman"/>
    </w:rPr>
  </w:style>
  <w:style w:type="character" w:styleId="Hyperlink">
    <w:name w:val="Hyperlink"/>
    <w:basedOn w:val="DefaultParagraphFont"/>
    <w:uiPriority w:val="99"/>
    <w:rsid w:val="00D33347"/>
    <w:rPr>
      <w:rFonts w:cs="Times New Roman"/>
      <w:color w:val="0000FF"/>
      <w:u w:val="single"/>
    </w:rPr>
  </w:style>
  <w:style w:type="paragraph" w:styleId="BalloonText">
    <w:name w:val="Balloon Text"/>
    <w:basedOn w:val="Normal"/>
    <w:link w:val="BalloonTextChar"/>
    <w:uiPriority w:val="99"/>
    <w:semiHidden/>
    <w:rsid w:val="00DD22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2881"/>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554930">
      <w:marLeft w:val="0"/>
      <w:marRight w:val="0"/>
      <w:marTop w:val="0"/>
      <w:marBottom w:val="0"/>
      <w:divBdr>
        <w:top w:val="none" w:sz="0" w:space="0" w:color="auto"/>
        <w:left w:val="none" w:sz="0" w:space="0" w:color="auto"/>
        <w:bottom w:val="none" w:sz="0" w:space="0" w:color="auto"/>
        <w:right w:val="none" w:sz="0" w:space="0" w:color="auto"/>
      </w:divBdr>
      <w:divsChild>
        <w:div w:id="397554934">
          <w:marLeft w:val="0"/>
          <w:marRight w:val="0"/>
          <w:marTop w:val="0"/>
          <w:marBottom w:val="0"/>
          <w:divBdr>
            <w:top w:val="none" w:sz="0" w:space="0" w:color="auto"/>
            <w:left w:val="none" w:sz="0" w:space="0" w:color="auto"/>
            <w:bottom w:val="none" w:sz="0" w:space="0" w:color="auto"/>
            <w:right w:val="none" w:sz="0" w:space="0" w:color="auto"/>
          </w:divBdr>
          <w:divsChild>
            <w:div w:id="397554931">
              <w:marLeft w:val="0"/>
              <w:marRight w:val="0"/>
              <w:marTop w:val="0"/>
              <w:marBottom w:val="0"/>
              <w:divBdr>
                <w:top w:val="none" w:sz="0" w:space="0" w:color="auto"/>
                <w:left w:val="none" w:sz="0" w:space="0" w:color="auto"/>
                <w:bottom w:val="none" w:sz="0" w:space="0" w:color="auto"/>
                <w:right w:val="none" w:sz="0" w:space="0" w:color="auto"/>
              </w:divBdr>
              <w:divsChild>
                <w:div w:id="397554932">
                  <w:marLeft w:val="0"/>
                  <w:marRight w:val="0"/>
                  <w:marTop w:val="0"/>
                  <w:marBottom w:val="0"/>
                  <w:divBdr>
                    <w:top w:val="dashed" w:sz="6" w:space="0" w:color="B0B0B0"/>
                    <w:left w:val="dashed" w:sz="6" w:space="0" w:color="B0B0B0"/>
                    <w:bottom w:val="dashed" w:sz="6" w:space="0" w:color="B0B0B0"/>
                    <w:right w:val="dashed" w:sz="6" w:space="0" w:color="B0B0B0"/>
                  </w:divBdr>
                  <w:divsChild>
                    <w:div w:id="39755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554935">
      <w:marLeft w:val="0"/>
      <w:marRight w:val="0"/>
      <w:marTop w:val="0"/>
      <w:marBottom w:val="0"/>
      <w:divBdr>
        <w:top w:val="none" w:sz="0" w:space="0" w:color="auto"/>
        <w:left w:val="none" w:sz="0" w:space="0" w:color="auto"/>
        <w:bottom w:val="none" w:sz="0" w:space="0" w:color="auto"/>
        <w:right w:val="none" w:sz="0" w:space="0" w:color="auto"/>
      </w:divBdr>
    </w:div>
    <w:div w:id="397554936">
      <w:marLeft w:val="0"/>
      <w:marRight w:val="0"/>
      <w:marTop w:val="0"/>
      <w:marBottom w:val="0"/>
      <w:divBdr>
        <w:top w:val="none" w:sz="0" w:space="0" w:color="auto"/>
        <w:left w:val="none" w:sz="0" w:space="0" w:color="auto"/>
        <w:bottom w:val="none" w:sz="0" w:space="0" w:color="auto"/>
        <w:right w:val="none" w:sz="0" w:space="0" w:color="auto"/>
      </w:divBdr>
    </w:div>
    <w:div w:id="3975549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partyrentals-miami-broward.com" TargetMode="External"/><Relationship Id="rId1" Type="http://schemas.openxmlformats.org/officeDocument/2006/relationships/hyperlink" Target="http://www.fourjbounc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***RENTAL AGREEMENT***</vt:lpstr>
    </vt:vector>
  </TitlesOfParts>
  <Company>Hewlett-Packard Company</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AGREEMENT***</dc:title>
  <dc:creator>Cabale</dc:creator>
  <cp:lastModifiedBy>Cabale</cp:lastModifiedBy>
  <cp:revision>2</cp:revision>
  <cp:lastPrinted>2012-03-22T14:00:00Z</cp:lastPrinted>
  <dcterms:created xsi:type="dcterms:W3CDTF">2012-09-05T23:40:00Z</dcterms:created>
  <dcterms:modified xsi:type="dcterms:W3CDTF">2012-09-05T23:40:00Z</dcterms:modified>
</cp:coreProperties>
</file>